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49D" w:rsidRDefault="000A590D" w:rsidP="000A590D">
      <w:pPr>
        <w:jc w:val="center"/>
      </w:pPr>
      <w:r>
        <w:rPr>
          <w:noProof/>
        </w:rPr>
        <w:drawing>
          <wp:inline distT="0" distB="0" distL="0" distR="0" wp14:anchorId="0B7D5AC2" wp14:editId="630F73D4">
            <wp:extent cx="2609850" cy="71564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8654"/>
                    <a:stretch/>
                  </pic:blipFill>
                  <pic:spPr bwMode="auto">
                    <a:xfrm>
                      <a:off x="0" y="0"/>
                      <a:ext cx="2644076" cy="725030"/>
                    </a:xfrm>
                    <a:prstGeom prst="rect">
                      <a:avLst/>
                    </a:prstGeom>
                    <a:noFill/>
                    <a:ln>
                      <a:noFill/>
                    </a:ln>
                    <a:extLst>
                      <a:ext uri="{53640926-AAD7-44D8-BBD7-CCE9431645EC}">
                        <a14:shadowObscured xmlns:a14="http://schemas.microsoft.com/office/drawing/2010/main"/>
                      </a:ext>
                    </a:extLst>
                  </pic:spPr>
                </pic:pic>
              </a:graphicData>
            </a:graphic>
          </wp:inline>
        </w:drawing>
      </w:r>
    </w:p>
    <w:p w:rsidR="000A590D" w:rsidRDefault="000A590D" w:rsidP="000A590D">
      <w:pPr>
        <w:tabs>
          <w:tab w:val="center" w:pos="6910"/>
        </w:tabs>
        <w:spacing w:after="0"/>
        <w:jc w:val="center"/>
      </w:pPr>
      <w:r>
        <w:rPr>
          <w:b/>
          <w:sz w:val="32"/>
        </w:rPr>
        <w:t>Trustee Application Form</w:t>
      </w:r>
    </w:p>
    <w:p w:rsidR="000A590D" w:rsidRDefault="000A590D" w:rsidP="000A590D">
      <w:pPr>
        <w:spacing w:after="0"/>
      </w:pPr>
    </w:p>
    <w:tbl>
      <w:tblPr>
        <w:tblStyle w:val="TableGrid"/>
        <w:tblW w:w="10632" w:type="dxa"/>
        <w:tblInd w:w="-714" w:type="dxa"/>
        <w:tblCellMar>
          <w:top w:w="156" w:type="dxa"/>
          <w:left w:w="107" w:type="dxa"/>
          <w:right w:w="73" w:type="dxa"/>
        </w:tblCellMar>
        <w:tblLook w:val="04A0" w:firstRow="1" w:lastRow="0" w:firstColumn="1" w:lastColumn="0" w:noHBand="0" w:noVBand="1"/>
      </w:tblPr>
      <w:tblGrid>
        <w:gridCol w:w="3691"/>
        <w:gridCol w:w="6941"/>
      </w:tblGrid>
      <w:tr w:rsidR="000A590D" w:rsidTr="0020624B">
        <w:trPr>
          <w:trHeight w:val="474"/>
        </w:trPr>
        <w:tc>
          <w:tcPr>
            <w:tcW w:w="10632" w:type="dxa"/>
            <w:gridSpan w:val="2"/>
            <w:tcBorders>
              <w:top w:val="single" w:sz="4" w:space="0" w:color="B9B9B9"/>
              <w:left w:val="single" w:sz="4" w:space="0" w:color="B9B9B9"/>
              <w:bottom w:val="single" w:sz="4" w:space="0" w:color="B9B9B9"/>
              <w:right w:val="single" w:sz="4" w:space="0" w:color="B9B9B9"/>
            </w:tcBorders>
            <w:shd w:val="clear" w:color="auto" w:fill="6FAC46"/>
          </w:tcPr>
          <w:p w:rsidR="000A590D" w:rsidRPr="00A524D5" w:rsidRDefault="000A590D" w:rsidP="00EB75E5">
            <w:pPr>
              <w:rPr>
                <w:sz w:val="24"/>
                <w:szCs w:val="24"/>
              </w:rPr>
            </w:pPr>
            <w:r w:rsidRPr="00A524D5">
              <w:rPr>
                <w:b/>
                <w:color w:val="FFFFFF"/>
                <w:sz w:val="24"/>
                <w:szCs w:val="24"/>
              </w:rPr>
              <w:t xml:space="preserve">PERSONAL DETAILS </w:t>
            </w:r>
            <w:r w:rsidRPr="00A524D5">
              <w:rPr>
                <w:color w:val="FFFFFF"/>
                <w:sz w:val="24"/>
                <w:szCs w:val="24"/>
              </w:rPr>
              <w:t xml:space="preserve"> </w:t>
            </w:r>
          </w:p>
        </w:tc>
      </w:tr>
      <w:tr w:rsidR="000A590D" w:rsidTr="0020624B">
        <w:trPr>
          <w:trHeight w:val="562"/>
        </w:trPr>
        <w:tc>
          <w:tcPr>
            <w:tcW w:w="3691" w:type="dxa"/>
            <w:tcBorders>
              <w:top w:val="single" w:sz="4" w:space="0" w:color="B9B9B9"/>
              <w:left w:val="single" w:sz="4" w:space="0" w:color="B9B9B9"/>
              <w:bottom w:val="single" w:sz="4" w:space="0" w:color="B9B9B9"/>
              <w:right w:val="single" w:sz="4" w:space="0" w:color="B9B9B9"/>
            </w:tcBorders>
            <w:vAlign w:val="center"/>
          </w:tcPr>
          <w:p w:rsidR="000A590D" w:rsidRPr="00987DA2" w:rsidRDefault="000A590D" w:rsidP="00EB75E5">
            <w:pPr>
              <w:rPr>
                <w:sz w:val="24"/>
                <w:szCs w:val="24"/>
              </w:rPr>
            </w:pPr>
            <w:r w:rsidRPr="00987DA2">
              <w:rPr>
                <w:b/>
                <w:sz w:val="24"/>
                <w:szCs w:val="24"/>
              </w:rPr>
              <w:t xml:space="preserve">Title </w:t>
            </w:r>
          </w:p>
        </w:tc>
        <w:tc>
          <w:tcPr>
            <w:tcW w:w="6941" w:type="dxa"/>
            <w:tcBorders>
              <w:top w:val="single" w:sz="4" w:space="0" w:color="B9B9B9"/>
              <w:left w:val="single" w:sz="4" w:space="0" w:color="B9B9B9"/>
              <w:bottom w:val="single" w:sz="4" w:space="0" w:color="B9B9B9"/>
              <w:right w:val="single" w:sz="4" w:space="0" w:color="B9B9B9"/>
            </w:tcBorders>
            <w:vAlign w:val="center"/>
          </w:tcPr>
          <w:p w:rsidR="000A590D" w:rsidRDefault="000A590D" w:rsidP="00EB75E5">
            <w:pPr>
              <w:ind w:left="1"/>
            </w:pPr>
            <w:r>
              <w:rPr>
                <w:sz w:val="20"/>
              </w:rPr>
              <w:t xml:space="preserve"> </w:t>
            </w:r>
          </w:p>
        </w:tc>
      </w:tr>
      <w:tr w:rsidR="000A590D" w:rsidTr="0020624B">
        <w:trPr>
          <w:trHeight w:val="518"/>
        </w:trPr>
        <w:tc>
          <w:tcPr>
            <w:tcW w:w="3691" w:type="dxa"/>
            <w:tcBorders>
              <w:top w:val="single" w:sz="4" w:space="0" w:color="B9B9B9"/>
              <w:left w:val="single" w:sz="4" w:space="0" w:color="B9B9B9"/>
              <w:bottom w:val="single" w:sz="4" w:space="0" w:color="B9B9B9"/>
              <w:right w:val="single" w:sz="4" w:space="0" w:color="B9B9B9"/>
            </w:tcBorders>
            <w:vAlign w:val="center"/>
          </w:tcPr>
          <w:p w:rsidR="000A590D" w:rsidRPr="00987DA2" w:rsidRDefault="000A590D" w:rsidP="00EB75E5">
            <w:pPr>
              <w:rPr>
                <w:sz w:val="24"/>
                <w:szCs w:val="24"/>
              </w:rPr>
            </w:pPr>
            <w:r w:rsidRPr="00987DA2">
              <w:rPr>
                <w:b/>
                <w:sz w:val="24"/>
                <w:szCs w:val="24"/>
              </w:rPr>
              <w:t xml:space="preserve">Full Name </w:t>
            </w:r>
          </w:p>
        </w:tc>
        <w:tc>
          <w:tcPr>
            <w:tcW w:w="6941" w:type="dxa"/>
            <w:tcBorders>
              <w:top w:val="single" w:sz="4" w:space="0" w:color="B9B9B9"/>
              <w:left w:val="single" w:sz="4" w:space="0" w:color="B9B9B9"/>
              <w:bottom w:val="single" w:sz="4" w:space="0" w:color="B9B9B9"/>
              <w:right w:val="single" w:sz="4" w:space="0" w:color="B9B9B9"/>
            </w:tcBorders>
            <w:vAlign w:val="center"/>
          </w:tcPr>
          <w:p w:rsidR="000A590D" w:rsidRDefault="000A590D" w:rsidP="00EB75E5">
            <w:pPr>
              <w:ind w:left="1"/>
            </w:pPr>
            <w:r>
              <w:rPr>
                <w:sz w:val="20"/>
              </w:rPr>
              <w:t xml:space="preserve"> </w:t>
            </w:r>
          </w:p>
        </w:tc>
      </w:tr>
      <w:tr w:rsidR="000A590D" w:rsidTr="0020624B">
        <w:trPr>
          <w:trHeight w:val="862"/>
        </w:trPr>
        <w:tc>
          <w:tcPr>
            <w:tcW w:w="3691" w:type="dxa"/>
            <w:tcBorders>
              <w:top w:val="single" w:sz="4" w:space="0" w:color="B9B9B9"/>
              <w:left w:val="single" w:sz="4" w:space="0" w:color="B9B9B9"/>
              <w:bottom w:val="single" w:sz="4" w:space="0" w:color="B9B9B9"/>
              <w:right w:val="single" w:sz="4" w:space="0" w:color="B9B9B9"/>
            </w:tcBorders>
            <w:vAlign w:val="center"/>
          </w:tcPr>
          <w:p w:rsidR="000A590D" w:rsidRPr="00987DA2" w:rsidRDefault="000A590D" w:rsidP="00EB75E5">
            <w:pPr>
              <w:ind w:right="1171"/>
              <w:rPr>
                <w:sz w:val="24"/>
                <w:szCs w:val="24"/>
              </w:rPr>
            </w:pPr>
            <w:r w:rsidRPr="00987DA2">
              <w:rPr>
                <w:b/>
                <w:sz w:val="24"/>
                <w:szCs w:val="24"/>
              </w:rPr>
              <w:t xml:space="preserve">Address Postcode </w:t>
            </w:r>
          </w:p>
        </w:tc>
        <w:tc>
          <w:tcPr>
            <w:tcW w:w="6941" w:type="dxa"/>
            <w:tcBorders>
              <w:top w:val="single" w:sz="4" w:space="0" w:color="B9B9B9"/>
              <w:left w:val="single" w:sz="4" w:space="0" w:color="B9B9B9"/>
              <w:bottom w:val="single" w:sz="4" w:space="0" w:color="B9B9B9"/>
              <w:right w:val="single" w:sz="4" w:space="0" w:color="B9B9B9"/>
            </w:tcBorders>
          </w:tcPr>
          <w:p w:rsidR="000A590D" w:rsidRDefault="000A590D" w:rsidP="00EB75E5">
            <w:pPr>
              <w:ind w:left="1"/>
            </w:pPr>
            <w:r>
              <w:rPr>
                <w:sz w:val="20"/>
              </w:rPr>
              <w:t xml:space="preserve"> </w:t>
            </w:r>
          </w:p>
        </w:tc>
      </w:tr>
      <w:tr w:rsidR="000A590D" w:rsidTr="0020624B">
        <w:trPr>
          <w:trHeight w:val="519"/>
        </w:trPr>
        <w:tc>
          <w:tcPr>
            <w:tcW w:w="3691" w:type="dxa"/>
            <w:tcBorders>
              <w:top w:val="single" w:sz="4" w:space="0" w:color="B9B9B9"/>
              <w:left w:val="single" w:sz="4" w:space="0" w:color="B9B9B9"/>
              <w:bottom w:val="single" w:sz="4" w:space="0" w:color="B9B9B9"/>
              <w:right w:val="single" w:sz="4" w:space="0" w:color="B9B9B9"/>
            </w:tcBorders>
            <w:vAlign w:val="center"/>
          </w:tcPr>
          <w:p w:rsidR="000A590D" w:rsidRPr="00987DA2" w:rsidRDefault="000A590D" w:rsidP="00EB75E5">
            <w:pPr>
              <w:rPr>
                <w:sz w:val="24"/>
                <w:szCs w:val="24"/>
              </w:rPr>
            </w:pPr>
            <w:r w:rsidRPr="00987DA2">
              <w:rPr>
                <w:b/>
                <w:sz w:val="24"/>
                <w:szCs w:val="24"/>
              </w:rPr>
              <w:t xml:space="preserve">Contact telephone number(s) </w:t>
            </w:r>
          </w:p>
        </w:tc>
        <w:tc>
          <w:tcPr>
            <w:tcW w:w="6941" w:type="dxa"/>
            <w:tcBorders>
              <w:top w:val="single" w:sz="4" w:space="0" w:color="B9B9B9"/>
              <w:left w:val="single" w:sz="4" w:space="0" w:color="B9B9B9"/>
              <w:bottom w:val="single" w:sz="4" w:space="0" w:color="B9B9B9"/>
              <w:right w:val="single" w:sz="4" w:space="0" w:color="B9B9B9"/>
            </w:tcBorders>
            <w:vAlign w:val="center"/>
          </w:tcPr>
          <w:p w:rsidR="000A590D" w:rsidRDefault="000A590D" w:rsidP="00EB75E5">
            <w:pPr>
              <w:ind w:left="1"/>
            </w:pPr>
            <w:r>
              <w:rPr>
                <w:sz w:val="20"/>
              </w:rPr>
              <w:t xml:space="preserve"> </w:t>
            </w:r>
          </w:p>
        </w:tc>
      </w:tr>
      <w:tr w:rsidR="000A590D" w:rsidTr="0020624B">
        <w:trPr>
          <w:trHeight w:val="520"/>
        </w:trPr>
        <w:tc>
          <w:tcPr>
            <w:tcW w:w="3691" w:type="dxa"/>
            <w:tcBorders>
              <w:top w:val="single" w:sz="4" w:space="0" w:color="B9B9B9"/>
              <w:left w:val="single" w:sz="4" w:space="0" w:color="B9B9B9"/>
              <w:bottom w:val="single" w:sz="4" w:space="0" w:color="B9B9B9"/>
              <w:right w:val="single" w:sz="4" w:space="0" w:color="B9B9B9"/>
            </w:tcBorders>
            <w:vAlign w:val="center"/>
          </w:tcPr>
          <w:p w:rsidR="000A590D" w:rsidRPr="00987DA2" w:rsidRDefault="000A590D" w:rsidP="00EB75E5">
            <w:pPr>
              <w:rPr>
                <w:sz w:val="24"/>
                <w:szCs w:val="24"/>
              </w:rPr>
            </w:pPr>
            <w:r w:rsidRPr="00987DA2">
              <w:rPr>
                <w:b/>
                <w:sz w:val="24"/>
                <w:szCs w:val="24"/>
              </w:rPr>
              <w:t xml:space="preserve">Email address </w:t>
            </w:r>
          </w:p>
        </w:tc>
        <w:tc>
          <w:tcPr>
            <w:tcW w:w="6941" w:type="dxa"/>
            <w:tcBorders>
              <w:top w:val="single" w:sz="4" w:space="0" w:color="B9B9B9"/>
              <w:left w:val="single" w:sz="4" w:space="0" w:color="B9B9B9"/>
              <w:bottom w:val="single" w:sz="4" w:space="0" w:color="B9B9B9"/>
              <w:right w:val="single" w:sz="4" w:space="0" w:color="B9B9B9"/>
            </w:tcBorders>
            <w:vAlign w:val="center"/>
          </w:tcPr>
          <w:p w:rsidR="000A590D" w:rsidRDefault="000A590D" w:rsidP="00EB75E5">
            <w:pPr>
              <w:ind w:left="1"/>
            </w:pPr>
            <w:r>
              <w:rPr>
                <w:sz w:val="20"/>
              </w:rPr>
              <w:t xml:space="preserve"> </w:t>
            </w:r>
          </w:p>
        </w:tc>
      </w:tr>
      <w:tr w:rsidR="000A590D" w:rsidTr="0020624B">
        <w:trPr>
          <w:trHeight w:val="470"/>
        </w:trPr>
        <w:tc>
          <w:tcPr>
            <w:tcW w:w="10632" w:type="dxa"/>
            <w:gridSpan w:val="2"/>
            <w:tcBorders>
              <w:top w:val="single" w:sz="4" w:space="0" w:color="B9B9B9"/>
              <w:left w:val="single" w:sz="4" w:space="0" w:color="B9B9B9"/>
              <w:bottom w:val="single" w:sz="48" w:space="0" w:color="6FAC46"/>
              <w:right w:val="single" w:sz="4" w:space="0" w:color="B9B9B9"/>
            </w:tcBorders>
            <w:shd w:val="clear" w:color="auto" w:fill="6FAC46"/>
          </w:tcPr>
          <w:p w:rsidR="000A590D" w:rsidRPr="00A524D5" w:rsidRDefault="000A590D" w:rsidP="00EB75E5">
            <w:pPr>
              <w:rPr>
                <w:sz w:val="24"/>
                <w:szCs w:val="24"/>
              </w:rPr>
            </w:pPr>
            <w:r w:rsidRPr="00A524D5">
              <w:rPr>
                <w:b/>
                <w:color w:val="FFFFFF"/>
                <w:sz w:val="24"/>
                <w:szCs w:val="24"/>
              </w:rPr>
              <w:t xml:space="preserve">DATA PROTECTION NOTICE </w:t>
            </w:r>
          </w:p>
        </w:tc>
      </w:tr>
      <w:tr w:rsidR="000A590D" w:rsidTr="0020624B">
        <w:trPr>
          <w:trHeight w:val="1547"/>
        </w:trPr>
        <w:tc>
          <w:tcPr>
            <w:tcW w:w="10632" w:type="dxa"/>
            <w:gridSpan w:val="2"/>
            <w:tcBorders>
              <w:top w:val="single" w:sz="48" w:space="0" w:color="6FAC46"/>
              <w:left w:val="single" w:sz="4" w:space="0" w:color="B9B9B9"/>
              <w:bottom w:val="single" w:sz="4" w:space="0" w:color="auto"/>
              <w:right w:val="single" w:sz="4" w:space="0" w:color="B9B9B9"/>
            </w:tcBorders>
            <w:vAlign w:val="center"/>
          </w:tcPr>
          <w:p w:rsidR="000A590D" w:rsidRPr="00987DA2" w:rsidRDefault="000A590D" w:rsidP="00EB75E5">
            <w:pPr>
              <w:spacing w:after="106" w:line="239" w:lineRule="auto"/>
              <w:rPr>
                <w:sz w:val="24"/>
                <w:szCs w:val="24"/>
              </w:rPr>
            </w:pPr>
            <w:r w:rsidRPr="00987DA2">
              <w:rPr>
                <w:sz w:val="24"/>
                <w:szCs w:val="24"/>
              </w:rPr>
              <w:t xml:space="preserve">Throughout this form we ask for some personal data about you. We will only use this data in line with data protection legislation and process your data for one or more of the following reasons permitted in law: </w:t>
            </w:r>
          </w:p>
          <w:p w:rsidR="000A590D" w:rsidRPr="00987DA2" w:rsidRDefault="000A590D" w:rsidP="00EB75E5">
            <w:pPr>
              <w:spacing w:after="58"/>
              <w:ind w:left="170"/>
              <w:rPr>
                <w:sz w:val="24"/>
                <w:szCs w:val="24"/>
              </w:rPr>
            </w:pPr>
            <w:r w:rsidRPr="00987DA2">
              <w:rPr>
                <w:rFonts w:ascii="Segoe UI Symbol" w:eastAsia="Segoe UI Symbol" w:hAnsi="Segoe UI Symbol" w:cs="Segoe UI Symbol"/>
                <w:sz w:val="24"/>
                <w:szCs w:val="24"/>
              </w:rPr>
              <w:t>−</w:t>
            </w:r>
            <w:r w:rsidRPr="00987DA2">
              <w:rPr>
                <w:rFonts w:ascii="Arial" w:eastAsia="Arial" w:hAnsi="Arial" w:cs="Arial"/>
                <w:sz w:val="24"/>
                <w:szCs w:val="24"/>
              </w:rPr>
              <w:t xml:space="preserve"> </w:t>
            </w:r>
            <w:r w:rsidRPr="00987DA2">
              <w:rPr>
                <w:sz w:val="24"/>
                <w:szCs w:val="24"/>
              </w:rPr>
              <w:t xml:space="preserve">You have given us your consent </w:t>
            </w:r>
          </w:p>
          <w:p w:rsidR="000A590D" w:rsidRPr="00987DA2" w:rsidRDefault="000A590D" w:rsidP="00EB75E5">
            <w:pPr>
              <w:ind w:left="170"/>
              <w:rPr>
                <w:sz w:val="24"/>
                <w:szCs w:val="24"/>
              </w:rPr>
            </w:pPr>
            <w:r w:rsidRPr="00987DA2">
              <w:rPr>
                <w:rFonts w:ascii="Segoe UI Symbol" w:eastAsia="Segoe UI Symbol" w:hAnsi="Segoe UI Symbol" w:cs="Segoe UI Symbol"/>
                <w:sz w:val="24"/>
                <w:szCs w:val="24"/>
              </w:rPr>
              <w:t>−</w:t>
            </w:r>
            <w:r w:rsidRPr="00987DA2">
              <w:rPr>
                <w:rFonts w:ascii="Arial" w:eastAsia="Arial" w:hAnsi="Arial" w:cs="Arial"/>
                <w:sz w:val="24"/>
                <w:szCs w:val="24"/>
              </w:rPr>
              <w:t xml:space="preserve"> </w:t>
            </w:r>
            <w:r w:rsidRPr="00987DA2">
              <w:rPr>
                <w:sz w:val="24"/>
                <w:szCs w:val="24"/>
              </w:rPr>
              <w:t xml:space="preserve">We must process it to comply with our legal obligations  </w:t>
            </w:r>
          </w:p>
          <w:p w:rsidR="000A590D" w:rsidRDefault="000A590D" w:rsidP="00EB75E5">
            <w:pPr>
              <w:ind w:left="170"/>
            </w:pPr>
          </w:p>
        </w:tc>
      </w:tr>
    </w:tbl>
    <w:p w:rsidR="000A590D" w:rsidRDefault="000A590D"/>
    <w:tbl>
      <w:tblPr>
        <w:tblStyle w:val="TableGrid"/>
        <w:tblW w:w="10632" w:type="dxa"/>
        <w:tblInd w:w="-709" w:type="dxa"/>
        <w:tblCellMar>
          <w:top w:w="160" w:type="dxa"/>
          <w:left w:w="107" w:type="dxa"/>
          <w:right w:w="115" w:type="dxa"/>
        </w:tblCellMar>
        <w:tblLook w:val="04A0" w:firstRow="1" w:lastRow="0" w:firstColumn="1" w:lastColumn="0" w:noHBand="0" w:noVBand="1"/>
      </w:tblPr>
      <w:tblGrid>
        <w:gridCol w:w="10632"/>
      </w:tblGrid>
      <w:tr w:rsidR="000A590D" w:rsidTr="0020624B">
        <w:trPr>
          <w:trHeight w:val="516"/>
        </w:trPr>
        <w:tc>
          <w:tcPr>
            <w:tcW w:w="10632" w:type="dxa"/>
            <w:tcBorders>
              <w:top w:val="single" w:sz="4" w:space="0" w:color="B9B9B9"/>
              <w:left w:val="nil"/>
              <w:bottom w:val="single" w:sz="4" w:space="0" w:color="BFBFBF"/>
              <w:right w:val="nil"/>
            </w:tcBorders>
            <w:shd w:val="clear" w:color="auto" w:fill="6FAC46"/>
            <w:vAlign w:val="center"/>
          </w:tcPr>
          <w:p w:rsidR="000A590D" w:rsidRPr="00A524D5" w:rsidRDefault="000A590D" w:rsidP="00EB75E5">
            <w:pPr>
              <w:rPr>
                <w:sz w:val="24"/>
                <w:szCs w:val="24"/>
              </w:rPr>
            </w:pPr>
            <w:r w:rsidRPr="00A524D5">
              <w:rPr>
                <w:b/>
                <w:color w:val="FFFFFF"/>
                <w:sz w:val="24"/>
                <w:szCs w:val="24"/>
              </w:rPr>
              <w:t xml:space="preserve">EDUCATION AND EMPLOYMENT HISTORY  </w:t>
            </w:r>
          </w:p>
        </w:tc>
      </w:tr>
      <w:tr w:rsidR="000A590D" w:rsidTr="0020624B">
        <w:trPr>
          <w:trHeight w:val="1552"/>
        </w:trPr>
        <w:tc>
          <w:tcPr>
            <w:tcW w:w="10632" w:type="dxa"/>
            <w:tcBorders>
              <w:top w:val="single" w:sz="4" w:space="0" w:color="BFBFBF"/>
              <w:left w:val="single" w:sz="4" w:space="0" w:color="BFBFBF"/>
              <w:bottom w:val="single" w:sz="4" w:space="0" w:color="BFBFBF"/>
              <w:right w:val="single" w:sz="4" w:space="0" w:color="BFBFBF"/>
            </w:tcBorders>
            <w:vAlign w:val="center"/>
          </w:tcPr>
          <w:p w:rsidR="000A590D" w:rsidRPr="00987DA2" w:rsidRDefault="000A590D" w:rsidP="00EB75E5">
            <w:pPr>
              <w:spacing w:after="38"/>
              <w:rPr>
                <w:sz w:val="24"/>
                <w:szCs w:val="24"/>
              </w:rPr>
            </w:pPr>
            <w:r w:rsidRPr="00987DA2">
              <w:rPr>
                <w:b/>
                <w:sz w:val="24"/>
                <w:szCs w:val="24"/>
              </w:rPr>
              <w:t xml:space="preserve">Highest level of education received </w:t>
            </w:r>
            <w:r w:rsidRPr="00987DA2">
              <w:rPr>
                <w:sz w:val="24"/>
                <w:szCs w:val="24"/>
              </w:rPr>
              <w:t>(</w:t>
            </w:r>
            <w:r w:rsidRPr="00987DA2">
              <w:rPr>
                <w:i/>
                <w:sz w:val="24"/>
                <w:szCs w:val="24"/>
              </w:rPr>
              <w:t xml:space="preserve">Please state the institution, qualification received and classification.)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rPr>
                <w:sz w:val="24"/>
                <w:szCs w:val="24"/>
              </w:rPr>
            </w:pPr>
            <w:r w:rsidRPr="00987DA2">
              <w:rPr>
                <w:sz w:val="24"/>
                <w:szCs w:val="24"/>
              </w:rPr>
              <w:t xml:space="preserve"> </w:t>
            </w:r>
          </w:p>
        </w:tc>
      </w:tr>
      <w:tr w:rsidR="000A590D" w:rsidTr="0020624B">
        <w:trPr>
          <w:trHeight w:val="1880"/>
        </w:trPr>
        <w:tc>
          <w:tcPr>
            <w:tcW w:w="10632" w:type="dxa"/>
            <w:tcBorders>
              <w:top w:val="single" w:sz="4" w:space="0" w:color="BFBFBF"/>
              <w:left w:val="single" w:sz="4" w:space="0" w:color="BFBFBF"/>
              <w:bottom w:val="single" w:sz="4" w:space="0" w:color="BFBFBF"/>
              <w:right w:val="single" w:sz="4" w:space="0" w:color="BFBFBF"/>
            </w:tcBorders>
            <w:vAlign w:val="center"/>
          </w:tcPr>
          <w:p w:rsidR="000A590D" w:rsidRPr="00987DA2" w:rsidRDefault="000A590D" w:rsidP="00EB75E5">
            <w:pPr>
              <w:spacing w:after="38"/>
              <w:rPr>
                <w:sz w:val="24"/>
                <w:szCs w:val="24"/>
              </w:rPr>
            </w:pPr>
            <w:r w:rsidRPr="00987DA2">
              <w:rPr>
                <w:b/>
                <w:sz w:val="24"/>
                <w:szCs w:val="24"/>
              </w:rPr>
              <w:t xml:space="preserve">Please give details of any other relevant education or training courses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20624B">
            <w:pPr>
              <w:ind w:left="341" w:hanging="303"/>
              <w:rPr>
                <w:sz w:val="24"/>
                <w:szCs w:val="24"/>
              </w:rPr>
            </w:pPr>
          </w:p>
          <w:p w:rsidR="000A590D" w:rsidRPr="00987DA2" w:rsidRDefault="000A590D" w:rsidP="0020624B">
            <w:pPr>
              <w:ind w:left="341" w:hanging="303"/>
              <w:rPr>
                <w:sz w:val="24"/>
                <w:szCs w:val="24"/>
              </w:rPr>
            </w:pPr>
          </w:p>
          <w:p w:rsidR="000A590D" w:rsidRPr="00987DA2" w:rsidRDefault="000A590D" w:rsidP="0020624B">
            <w:pPr>
              <w:ind w:left="341" w:hanging="303"/>
              <w:rPr>
                <w:sz w:val="24"/>
                <w:szCs w:val="24"/>
              </w:rPr>
            </w:pPr>
          </w:p>
          <w:p w:rsidR="000A590D" w:rsidRPr="00987DA2" w:rsidRDefault="000A590D" w:rsidP="0020624B">
            <w:pPr>
              <w:ind w:left="341" w:hanging="303"/>
              <w:rPr>
                <w:sz w:val="24"/>
                <w:szCs w:val="24"/>
              </w:rPr>
            </w:pPr>
          </w:p>
          <w:p w:rsidR="000A590D" w:rsidRPr="00987DA2" w:rsidRDefault="000A590D" w:rsidP="0020624B">
            <w:pPr>
              <w:ind w:left="341" w:hanging="303"/>
              <w:rPr>
                <w:sz w:val="24"/>
                <w:szCs w:val="24"/>
              </w:rPr>
            </w:pPr>
            <w:r w:rsidRPr="00987DA2">
              <w:rPr>
                <w:sz w:val="24"/>
                <w:szCs w:val="24"/>
              </w:rPr>
              <w:t xml:space="preserve"> </w:t>
            </w:r>
          </w:p>
        </w:tc>
      </w:tr>
      <w:tr w:rsidR="000A590D" w:rsidTr="0020624B">
        <w:trPr>
          <w:trHeight w:val="1877"/>
        </w:trPr>
        <w:tc>
          <w:tcPr>
            <w:tcW w:w="10632" w:type="dxa"/>
            <w:tcBorders>
              <w:top w:val="single" w:sz="4" w:space="0" w:color="BFBFBF"/>
              <w:left w:val="single" w:sz="4" w:space="0" w:color="BFBFBF"/>
              <w:bottom w:val="single" w:sz="4" w:space="0" w:color="BFBFBF"/>
              <w:right w:val="single" w:sz="4" w:space="0" w:color="BFBFBF"/>
            </w:tcBorders>
            <w:vAlign w:val="center"/>
          </w:tcPr>
          <w:p w:rsidR="000A590D" w:rsidRPr="00987DA2" w:rsidRDefault="000A590D" w:rsidP="00EB75E5">
            <w:pPr>
              <w:spacing w:after="38"/>
              <w:rPr>
                <w:sz w:val="24"/>
                <w:szCs w:val="24"/>
              </w:rPr>
            </w:pPr>
            <w:r w:rsidRPr="00987DA2">
              <w:rPr>
                <w:b/>
                <w:sz w:val="24"/>
                <w:szCs w:val="24"/>
              </w:rPr>
              <w:lastRenderedPageBreak/>
              <w:t xml:space="preserve">Current employment </w:t>
            </w:r>
            <w:r w:rsidRPr="00987DA2">
              <w:rPr>
                <w:sz w:val="24"/>
                <w:szCs w:val="24"/>
              </w:rPr>
              <w:t>(</w:t>
            </w:r>
            <w:r w:rsidRPr="00987DA2">
              <w:rPr>
                <w:i/>
                <w:sz w:val="24"/>
                <w:szCs w:val="24"/>
              </w:rPr>
              <w:t xml:space="preserve">Please state your employer, role, length of time in role and a summary of responsibilities). </w:t>
            </w: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20624B">
            <w:pPr>
              <w:spacing w:after="35"/>
              <w:ind w:left="341" w:hanging="303"/>
              <w:rPr>
                <w:sz w:val="24"/>
                <w:szCs w:val="24"/>
              </w:rPr>
            </w:pPr>
            <w:r w:rsidRPr="00987DA2">
              <w:rPr>
                <w:sz w:val="24"/>
                <w:szCs w:val="24"/>
              </w:rPr>
              <w:t xml:space="preserve"> </w:t>
            </w:r>
          </w:p>
          <w:p w:rsidR="000A590D" w:rsidRPr="00987DA2" w:rsidRDefault="000A590D" w:rsidP="00EB75E5">
            <w:pPr>
              <w:ind w:left="341"/>
              <w:rPr>
                <w:sz w:val="24"/>
                <w:szCs w:val="24"/>
              </w:rPr>
            </w:pPr>
            <w:r w:rsidRPr="00987DA2">
              <w:rPr>
                <w:sz w:val="24"/>
                <w:szCs w:val="24"/>
              </w:rPr>
              <w:t xml:space="preserve"> </w:t>
            </w:r>
          </w:p>
        </w:tc>
      </w:tr>
      <w:tr w:rsidR="000A590D" w:rsidTr="0020624B">
        <w:trPr>
          <w:trHeight w:val="1551"/>
        </w:trPr>
        <w:tc>
          <w:tcPr>
            <w:tcW w:w="10632" w:type="dxa"/>
            <w:tcBorders>
              <w:top w:val="single" w:sz="4" w:space="0" w:color="BFBFBF"/>
              <w:left w:val="single" w:sz="4" w:space="0" w:color="BFBFBF"/>
              <w:bottom w:val="single" w:sz="4" w:space="0" w:color="BFBFBF"/>
              <w:right w:val="single" w:sz="4" w:space="0" w:color="BFBFBF"/>
            </w:tcBorders>
            <w:vAlign w:val="center"/>
          </w:tcPr>
          <w:p w:rsidR="000A590D" w:rsidRPr="00987DA2" w:rsidRDefault="000A590D" w:rsidP="00EB75E5">
            <w:pPr>
              <w:spacing w:after="38"/>
              <w:rPr>
                <w:sz w:val="24"/>
                <w:szCs w:val="24"/>
              </w:rPr>
            </w:pPr>
            <w:r w:rsidRPr="00987DA2">
              <w:rPr>
                <w:b/>
                <w:sz w:val="24"/>
                <w:szCs w:val="24"/>
              </w:rPr>
              <w:t>Relevant previous employment</w:t>
            </w:r>
            <w:r w:rsidRPr="00987DA2">
              <w:rPr>
                <w:sz w:val="24"/>
                <w:szCs w:val="24"/>
              </w:rPr>
              <w:t xml:space="preserve"> </w:t>
            </w:r>
          </w:p>
          <w:p w:rsidR="000A590D" w:rsidRPr="00987DA2" w:rsidRDefault="000A590D" w:rsidP="00EB75E5">
            <w:pPr>
              <w:spacing w:after="36"/>
              <w:rPr>
                <w:sz w:val="24"/>
                <w:szCs w:val="24"/>
              </w:rPr>
            </w:pP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rPr>
                <w:sz w:val="24"/>
                <w:szCs w:val="24"/>
              </w:rPr>
            </w:pPr>
            <w:r w:rsidRPr="00987DA2">
              <w:rPr>
                <w:sz w:val="24"/>
                <w:szCs w:val="24"/>
              </w:rPr>
              <w:t xml:space="preserve"> </w:t>
            </w:r>
          </w:p>
        </w:tc>
      </w:tr>
      <w:tr w:rsidR="000A590D" w:rsidTr="0020624B">
        <w:trPr>
          <w:trHeight w:val="3124"/>
        </w:trPr>
        <w:tc>
          <w:tcPr>
            <w:tcW w:w="10632" w:type="dxa"/>
            <w:tcBorders>
              <w:top w:val="single" w:sz="4" w:space="0" w:color="BFBFBF"/>
              <w:left w:val="single" w:sz="4" w:space="0" w:color="BFBFBF"/>
              <w:bottom w:val="single" w:sz="4" w:space="0" w:color="BFBFBF"/>
              <w:right w:val="single" w:sz="4" w:space="0" w:color="BFBFBF"/>
            </w:tcBorders>
          </w:tcPr>
          <w:p w:rsidR="000A590D" w:rsidRPr="00987DA2" w:rsidRDefault="000A590D" w:rsidP="00EB75E5">
            <w:pPr>
              <w:spacing w:after="35"/>
              <w:rPr>
                <w:sz w:val="24"/>
                <w:szCs w:val="24"/>
                <w:u w:val="single"/>
              </w:rPr>
            </w:pPr>
            <w:r w:rsidRPr="00987DA2">
              <w:rPr>
                <w:b/>
                <w:sz w:val="24"/>
                <w:szCs w:val="24"/>
              </w:rPr>
              <w:t xml:space="preserve">Other relevant interests and experience  </w:t>
            </w:r>
            <w:r w:rsidRPr="00987DA2">
              <w:rPr>
                <w:sz w:val="24"/>
                <w:szCs w:val="24"/>
                <w:u w:val="single"/>
              </w:rPr>
              <w:t>(Please limit your response to 4-5 lines)</w:t>
            </w:r>
          </w:p>
          <w:p w:rsidR="000A590D" w:rsidRPr="00987DA2" w:rsidRDefault="000A590D" w:rsidP="00EB75E5">
            <w:pPr>
              <w:spacing w:after="60" w:line="239" w:lineRule="auto"/>
              <w:rPr>
                <w:sz w:val="24"/>
                <w:szCs w:val="24"/>
              </w:rPr>
            </w:pPr>
            <w:r w:rsidRPr="00987DA2">
              <w:rPr>
                <w:i/>
                <w:sz w:val="24"/>
                <w:szCs w:val="24"/>
              </w:rPr>
              <w:t>This may include any hobbies, volunteering and charity work, personal interests or achievements that may help you become an effective trustee.</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rPr>
                <w:sz w:val="24"/>
                <w:szCs w:val="24"/>
              </w:rPr>
            </w:pPr>
            <w:r w:rsidRPr="00987DA2">
              <w:rPr>
                <w:sz w:val="24"/>
                <w:szCs w:val="24"/>
              </w:rPr>
              <w:t xml:space="preserve"> </w:t>
            </w:r>
          </w:p>
        </w:tc>
      </w:tr>
      <w:tr w:rsidR="000A590D" w:rsidTr="0020624B">
        <w:trPr>
          <w:trHeight w:val="474"/>
        </w:trPr>
        <w:tc>
          <w:tcPr>
            <w:tcW w:w="10632" w:type="dxa"/>
            <w:tcBorders>
              <w:top w:val="single" w:sz="4" w:space="0" w:color="BFBFBF"/>
              <w:left w:val="single" w:sz="4" w:space="0" w:color="B9B9B9"/>
              <w:bottom w:val="single" w:sz="4" w:space="0" w:color="B9B9B9"/>
              <w:right w:val="single" w:sz="4" w:space="0" w:color="B9B9B9"/>
            </w:tcBorders>
            <w:shd w:val="clear" w:color="auto" w:fill="6FAC46"/>
          </w:tcPr>
          <w:p w:rsidR="000A590D" w:rsidRPr="00A524D5" w:rsidRDefault="000A590D" w:rsidP="00EB75E5">
            <w:pPr>
              <w:rPr>
                <w:sz w:val="24"/>
                <w:szCs w:val="24"/>
              </w:rPr>
            </w:pPr>
            <w:r w:rsidRPr="00A524D5">
              <w:rPr>
                <w:b/>
                <w:color w:val="F8F8F8"/>
                <w:sz w:val="24"/>
                <w:szCs w:val="24"/>
              </w:rPr>
              <w:t xml:space="preserve">A BIT MORE ABOUT YOU  </w:t>
            </w:r>
          </w:p>
        </w:tc>
      </w:tr>
      <w:tr w:rsidR="000A590D" w:rsidTr="0020624B">
        <w:trPr>
          <w:trHeight w:val="15"/>
        </w:trPr>
        <w:tc>
          <w:tcPr>
            <w:tcW w:w="10632" w:type="dxa"/>
            <w:tcBorders>
              <w:top w:val="single" w:sz="4" w:space="0" w:color="B9B9B9"/>
              <w:left w:val="single" w:sz="4" w:space="0" w:color="B9B9B9"/>
              <w:bottom w:val="single" w:sz="4" w:space="0" w:color="B9B9B9"/>
              <w:right w:val="single" w:sz="4" w:space="0" w:color="B9B9B9"/>
            </w:tcBorders>
            <w:vAlign w:val="center"/>
          </w:tcPr>
          <w:p w:rsidR="000A590D" w:rsidRPr="00987DA2" w:rsidRDefault="000A590D" w:rsidP="00EB75E5">
            <w:pPr>
              <w:spacing w:after="35"/>
              <w:rPr>
                <w:sz w:val="24"/>
                <w:szCs w:val="24"/>
                <w:u w:val="single"/>
              </w:rPr>
            </w:pPr>
            <w:r w:rsidRPr="00987DA2">
              <w:rPr>
                <w:b/>
                <w:sz w:val="24"/>
                <w:szCs w:val="24"/>
              </w:rPr>
              <w:t xml:space="preserve">Why would you like to become a trustee?  </w:t>
            </w:r>
            <w:r w:rsidRPr="00987DA2">
              <w:rPr>
                <w:sz w:val="24"/>
                <w:szCs w:val="24"/>
                <w:u w:val="single"/>
              </w:rPr>
              <w:t>(Please limit your response to 4-5 lines)</w:t>
            </w:r>
          </w:p>
          <w:p w:rsidR="000A590D" w:rsidRPr="00987DA2" w:rsidRDefault="000A590D" w:rsidP="00EB75E5">
            <w:pPr>
              <w:spacing w:after="38"/>
              <w:rPr>
                <w:b/>
                <w:sz w:val="24"/>
                <w:szCs w:val="24"/>
              </w:rPr>
            </w:pPr>
          </w:p>
          <w:p w:rsidR="000A590D" w:rsidRPr="00987DA2" w:rsidRDefault="000A590D" w:rsidP="00EB75E5">
            <w:pPr>
              <w:spacing w:after="38"/>
              <w:rPr>
                <w:sz w:val="24"/>
                <w:szCs w:val="24"/>
              </w:rPr>
            </w:pPr>
          </w:p>
          <w:p w:rsidR="000A590D" w:rsidRPr="00987DA2" w:rsidRDefault="000A590D" w:rsidP="00EB75E5">
            <w:pPr>
              <w:spacing w:after="38"/>
              <w:rPr>
                <w:sz w:val="24"/>
                <w:szCs w:val="24"/>
              </w:rPr>
            </w:pPr>
            <w:r w:rsidRPr="00987DA2">
              <w:rPr>
                <w:sz w:val="24"/>
                <w:szCs w:val="24"/>
              </w:rPr>
              <w:t xml:space="preserve"> </w:t>
            </w:r>
          </w:p>
          <w:p w:rsidR="000A590D" w:rsidRPr="00987DA2" w:rsidRDefault="000A590D" w:rsidP="00EB75E5">
            <w:pPr>
              <w:spacing w:after="263"/>
              <w:rPr>
                <w:sz w:val="24"/>
                <w:szCs w:val="24"/>
              </w:rPr>
            </w:pPr>
            <w:r w:rsidRPr="00987DA2">
              <w:rPr>
                <w:sz w:val="24"/>
                <w:szCs w:val="24"/>
              </w:rPr>
              <w:t xml:space="preserve"> </w:t>
            </w:r>
          </w:p>
          <w:p w:rsidR="000A590D" w:rsidRPr="00987DA2" w:rsidRDefault="000A590D" w:rsidP="00EB75E5">
            <w:pPr>
              <w:spacing w:after="35"/>
              <w:rPr>
                <w:sz w:val="24"/>
                <w:szCs w:val="24"/>
                <w:u w:val="single"/>
              </w:rPr>
            </w:pPr>
            <w:r w:rsidRPr="00987DA2">
              <w:rPr>
                <w:b/>
                <w:sz w:val="24"/>
                <w:szCs w:val="24"/>
              </w:rPr>
              <w:t xml:space="preserve">Why would you like to become a trustee for our Trust in particular?  </w:t>
            </w:r>
            <w:r w:rsidRPr="00987DA2">
              <w:rPr>
                <w:sz w:val="24"/>
                <w:szCs w:val="24"/>
                <w:u w:val="single"/>
              </w:rPr>
              <w:t>(Please limit your response to 4-5 lines)</w:t>
            </w:r>
          </w:p>
          <w:p w:rsidR="000A590D" w:rsidRPr="00987DA2" w:rsidRDefault="000A590D" w:rsidP="00EB75E5">
            <w:pPr>
              <w:spacing w:after="38"/>
              <w:rPr>
                <w:b/>
                <w:sz w:val="24"/>
                <w:szCs w:val="24"/>
              </w:rPr>
            </w:pPr>
          </w:p>
          <w:p w:rsidR="000A590D" w:rsidRPr="00987DA2" w:rsidRDefault="000A590D" w:rsidP="00EB75E5">
            <w:pPr>
              <w:spacing w:after="38"/>
              <w:rPr>
                <w:b/>
                <w:sz w:val="24"/>
                <w:szCs w:val="24"/>
              </w:rPr>
            </w:pPr>
          </w:p>
          <w:p w:rsidR="000A590D" w:rsidRPr="00987DA2" w:rsidRDefault="000A590D" w:rsidP="00EB75E5">
            <w:pPr>
              <w:spacing w:after="38"/>
              <w:rPr>
                <w:sz w:val="24"/>
                <w:szCs w:val="24"/>
              </w:rPr>
            </w:pPr>
          </w:p>
          <w:p w:rsidR="000A590D" w:rsidRPr="00987DA2" w:rsidRDefault="000A590D" w:rsidP="00EB75E5">
            <w:pPr>
              <w:spacing w:after="38"/>
              <w:rPr>
                <w:sz w:val="24"/>
                <w:szCs w:val="24"/>
              </w:rPr>
            </w:pPr>
            <w:r w:rsidRPr="00987DA2">
              <w:rPr>
                <w:b/>
                <w:sz w:val="24"/>
                <w:szCs w:val="24"/>
              </w:rPr>
              <w:t xml:space="preserve"> </w:t>
            </w:r>
          </w:p>
          <w:p w:rsidR="000A590D" w:rsidRPr="00987DA2" w:rsidRDefault="000A590D" w:rsidP="00EB75E5">
            <w:pPr>
              <w:spacing w:after="263"/>
              <w:rPr>
                <w:sz w:val="24"/>
                <w:szCs w:val="24"/>
              </w:rPr>
            </w:pPr>
            <w:r w:rsidRPr="00987DA2">
              <w:rPr>
                <w:sz w:val="24"/>
                <w:szCs w:val="24"/>
              </w:rPr>
              <w:t xml:space="preserve"> </w:t>
            </w:r>
          </w:p>
          <w:p w:rsidR="000A590D" w:rsidRPr="00987DA2" w:rsidRDefault="000A590D" w:rsidP="00EB75E5">
            <w:pPr>
              <w:spacing w:after="35"/>
              <w:rPr>
                <w:sz w:val="24"/>
                <w:szCs w:val="24"/>
                <w:u w:val="single"/>
              </w:rPr>
            </w:pPr>
            <w:r w:rsidRPr="00987DA2">
              <w:rPr>
                <w:b/>
                <w:sz w:val="24"/>
                <w:szCs w:val="24"/>
              </w:rPr>
              <w:t xml:space="preserve">What skills and experience can you bring to the role?   </w:t>
            </w:r>
            <w:r w:rsidRPr="00987DA2">
              <w:rPr>
                <w:sz w:val="24"/>
                <w:szCs w:val="24"/>
                <w:u w:val="single"/>
              </w:rPr>
              <w:t>(Please limit your response to 4-5 lines)</w:t>
            </w:r>
          </w:p>
          <w:p w:rsidR="000A590D" w:rsidRDefault="000A590D" w:rsidP="00EB75E5">
            <w:pPr>
              <w:spacing w:after="38"/>
              <w:rPr>
                <w:b/>
              </w:rPr>
            </w:pPr>
          </w:p>
          <w:p w:rsidR="000A590D" w:rsidRDefault="000A590D" w:rsidP="00EB75E5">
            <w:pPr>
              <w:spacing w:after="38"/>
              <w:rPr>
                <w:b/>
              </w:rPr>
            </w:pPr>
          </w:p>
          <w:p w:rsidR="000A590D" w:rsidRDefault="000A590D" w:rsidP="00EB75E5">
            <w:pPr>
              <w:spacing w:after="38"/>
              <w:rPr>
                <w:b/>
              </w:rPr>
            </w:pPr>
          </w:p>
          <w:p w:rsidR="000A590D" w:rsidRDefault="000A590D" w:rsidP="00EB75E5">
            <w:pPr>
              <w:spacing w:after="38"/>
              <w:rPr>
                <w:b/>
              </w:rPr>
            </w:pPr>
          </w:p>
          <w:p w:rsidR="000A590D" w:rsidRDefault="000A590D" w:rsidP="00EB75E5">
            <w:pPr>
              <w:spacing w:after="38"/>
              <w:rPr>
                <w:b/>
              </w:rPr>
            </w:pPr>
          </w:p>
          <w:p w:rsidR="000A590D" w:rsidRDefault="000A590D" w:rsidP="00EB75E5">
            <w:pPr>
              <w:spacing w:after="38"/>
              <w:rPr>
                <w:b/>
              </w:rPr>
            </w:pPr>
          </w:p>
          <w:p w:rsidR="00F715FE" w:rsidRDefault="00F715FE" w:rsidP="00EB75E5">
            <w:pPr>
              <w:spacing w:after="38"/>
            </w:pPr>
          </w:p>
          <w:p w:rsidR="000A590D" w:rsidRDefault="000A590D" w:rsidP="00EB75E5">
            <w:r>
              <w:t xml:space="preserve"> </w:t>
            </w:r>
          </w:p>
        </w:tc>
      </w:tr>
    </w:tbl>
    <w:p w:rsidR="0020624B" w:rsidRPr="00CE57A1" w:rsidRDefault="0020624B" w:rsidP="0020624B">
      <w:pPr>
        <w:pStyle w:val="Heading2"/>
        <w:ind w:left="-5"/>
        <w:rPr>
          <w:color w:val="000000" w:themeColor="text1"/>
        </w:rPr>
      </w:pPr>
      <w:r w:rsidRPr="00CE57A1">
        <w:rPr>
          <w:color w:val="000000" w:themeColor="text1"/>
        </w:rPr>
        <w:lastRenderedPageBreak/>
        <w:t xml:space="preserve">Skills audit </w:t>
      </w:r>
    </w:p>
    <w:p w:rsidR="0020624B" w:rsidRPr="00CE57A1" w:rsidRDefault="0020624B" w:rsidP="0020624B">
      <w:pPr>
        <w:spacing w:after="0"/>
        <w:ind w:left="-5" w:hanging="10"/>
        <w:rPr>
          <w:color w:val="000000" w:themeColor="text1"/>
        </w:rPr>
      </w:pPr>
      <w:r w:rsidRPr="00CE57A1">
        <w:rPr>
          <w:color w:val="000000" w:themeColor="text1"/>
        </w:rPr>
        <w:t xml:space="preserve">Please tick to indicate how confident you are in the following areas.  </w:t>
      </w:r>
      <w:r w:rsidRPr="00CE57A1">
        <w:rPr>
          <w:b/>
          <w:color w:val="000000" w:themeColor="text1"/>
        </w:rPr>
        <w:t>We do not expect applicants to be skilled in all areas.</w:t>
      </w:r>
      <w:r w:rsidRPr="00CE57A1">
        <w:rPr>
          <w:color w:val="000000" w:themeColor="text1"/>
        </w:rPr>
        <w:t xml:space="preserve"> </w:t>
      </w:r>
    </w:p>
    <w:p w:rsidR="0020624B" w:rsidRPr="0020624B" w:rsidRDefault="0020624B" w:rsidP="0020624B">
      <w:pPr>
        <w:spacing w:after="0"/>
        <w:ind w:left="-5" w:hanging="10"/>
        <w:rPr>
          <w:color w:val="auto"/>
        </w:rPr>
      </w:pPr>
    </w:p>
    <w:tbl>
      <w:tblPr>
        <w:tblStyle w:val="TableGrid"/>
        <w:tblW w:w="10632" w:type="dxa"/>
        <w:tblInd w:w="-714" w:type="dxa"/>
        <w:tblCellMar>
          <w:top w:w="159" w:type="dxa"/>
          <w:left w:w="107" w:type="dxa"/>
          <w:bottom w:w="59" w:type="dxa"/>
          <w:right w:w="63" w:type="dxa"/>
        </w:tblCellMar>
        <w:tblLook w:val="04A0" w:firstRow="1" w:lastRow="0" w:firstColumn="1" w:lastColumn="0" w:noHBand="0" w:noVBand="1"/>
      </w:tblPr>
      <w:tblGrid>
        <w:gridCol w:w="3641"/>
        <w:gridCol w:w="1746"/>
        <w:gridCol w:w="1985"/>
        <w:gridCol w:w="1701"/>
        <w:gridCol w:w="1559"/>
      </w:tblGrid>
      <w:tr w:rsidR="0020624B" w:rsidTr="0020624B">
        <w:trPr>
          <w:trHeight w:val="1249"/>
        </w:trPr>
        <w:tc>
          <w:tcPr>
            <w:tcW w:w="3641" w:type="dxa"/>
            <w:tcBorders>
              <w:top w:val="single" w:sz="4" w:space="0" w:color="000000"/>
              <w:left w:val="single" w:sz="4" w:space="0" w:color="000000"/>
              <w:bottom w:val="single" w:sz="4" w:space="0" w:color="000000"/>
              <w:right w:val="single" w:sz="4" w:space="0" w:color="000000"/>
            </w:tcBorders>
            <w:shd w:val="clear" w:color="auto" w:fill="6FAC46"/>
          </w:tcPr>
          <w:p w:rsidR="0020624B" w:rsidRDefault="0020624B" w:rsidP="00EB75E5">
            <w:pPr>
              <w:rPr>
                <w:b/>
                <w:color w:val="F8F8F8"/>
                <w:sz w:val="20"/>
              </w:rPr>
            </w:pPr>
          </w:p>
          <w:p w:rsidR="0020624B" w:rsidRPr="00A524D5" w:rsidRDefault="0020624B" w:rsidP="00EB75E5">
            <w:r w:rsidRPr="00A524D5">
              <w:rPr>
                <w:b/>
                <w:color w:val="F8F8F8"/>
              </w:rPr>
              <w:t xml:space="preserve">SKILL </w:t>
            </w:r>
          </w:p>
          <w:p w:rsidR="0020624B" w:rsidRPr="00A524D5" w:rsidRDefault="0020624B" w:rsidP="00EB75E5">
            <w:pPr>
              <w:ind w:right="3"/>
              <w:jc w:val="center"/>
              <w:rPr>
                <w:b/>
                <w:color w:val="FFFFFF"/>
              </w:rPr>
            </w:pPr>
          </w:p>
          <w:p w:rsidR="0020624B" w:rsidRDefault="0020624B" w:rsidP="0020624B">
            <w:pPr>
              <w:ind w:right="3"/>
            </w:pPr>
            <w:r w:rsidRPr="00A524D5">
              <w:rPr>
                <w:b/>
                <w:color w:val="FFFFFF"/>
              </w:rPr>
              <w:t>Please tick the applicable response to each of the skills set out below</w:t>
            </w:r>
            <w:r>
              <w:rPr>
                <w:b/>
                <w:color w:val="FFFFFF"/>
                <w:sz w:val="20"/>
              </w:rPr>
              <w:t xml:space="preserve">  </w:t>
            </w:r>
          </w:p>
        </w:tc>
        <w:tc>
          <w:tcPr>
            <w:tcW w:w="1746" w:type="dxa"/>
            <w:tcBorders>
              <w:top w:val="single" w:sz="4" w:space="0" w:color="000000"/>
              <w:left w:val="single" w:sz="4" w:space="0" w:color="000000"/>
              <w:bottom w:val="single" w:sz="4" w:space="0" w:color="000000"/>
              <w:right w:val="single" w:sz="4" w:space="0" w:color="000000"/>
            </w:tcBorders>
            <w:shd w:val="clear" w:color="auto" w:fill="6FAC46"/>
          </w:tcPr>
          <w:p w:rsidR="0020624B" w:rsidRDefault="0020624B" w:rsidP="00EB75E5">
            <w:pPr>
              <w:spacing w:line="242" w:lineRule="auto"/>
              <w:jc w:val="center"/>
            </w:pPr>
            <w:r>
              <w:rPr>
                <w:b/>
                <w:color w:val="F8F8F8"/>
                <w:sz w:val="20"/>
              </w:rPr>
              <w:t xml:space="preserve">PROFESSIONAL LEVEL </w:t>
            </w:r>
          </w:p>
          <w:p w:rsidR="0020624B" w:rsidRDefault="0020624B" w:rsidP="00EB75E5">
            <w:pPr>
              <w:jc w:val="center"/>
            </w:pPr>
            <w:r>
              <w:rPr>
                <w:b/>
                <w:color w:val="F8F8F8"/>
                <w:sz w:val="20"/>
              </w:rPr>
              <w:t>KNOWLEDGE OR EXPERTISE</w:t>
            </w:r>
            <w:r>
              <w:rPr>
                <w:b/>
                <w:color w:val="FFFFFF"/>
                <w:sz w:val="20"/>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6FAC46"/>
          </w:tcPr>
          <w:p w:rsidR="0020624B" w:rsidRDefault="0020624B" w:rsidP="00EB75E5">
            <w:pPr>
              <w:ind w:right="48"/>
              <w:jc w:val="center"/>
            </w:pPr>
            <w:r>
              <w:rPr>
                <w:b/>
                <w:color w:val="F8F8F8"/>
                <w:sz w:val="20"/>
              </w:rPr>
              <w:t xml:space="preserve">CONFIDENT IN </w:t>
            </w:r>
          </w:p>
          <w:p w:rsidR="0020624B" w:rsidRDefault="0020624B" w:rsidP="00EB75E5">
            <w:pPr>
              <w:spacing w:line="242" w:lineRule="auto"/>
              <w:jc w:val="center"/>
            </w:pPr>
            <w:r>
              <w:rPr>
                <w:b/>
                <w:color w:val="F8F8F8"/>
                <w:sz w:val="20"/>
              </w:rPr>
              <w:t xml:space="preserve">THE AREA, BUT NOT TO A </w:t>
            </w:r>
          </w:p>
          <w:p w:rsidR="0020624B" w:rsidRDefault="0020624B" w:rsidP="00EB75E5">
            <w:pPr>
              <w:jc w:val="center"/>
            </w:pPr>
            <w:r>
              <w:rPr>
                <w:b/>
                <w:color w:val="F8F8F8"/>
                <w:sz w:val="20"/>
              </w:rPr>
              <w:t>PROFESSIONAL LEVEL</w:t>
            </w:r>
            <w:r>
              <w:rPr>
                <w:b/>
                <w:color w:val="FFFFFF"/>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6FAC46"/>
          </w:tcPr>
          <w:p w:rsidR="0020624B" w:rsidRDefault="0020624B" w:rsidP="00EB75E5">
            <w:pPr>
              <w:ind w:right="47"/>
              <w:jc w:val="center"/>
            </w:pPr>
            <w:r>
              <w:rPr>
                <w:b/>
                <w:color w:val="F8F8F8"/>
                <w:sz w:val="20"/>
              </w:rPr>
              <w:t xml:space="preserve">A BASIC OR </w:t>
            </w:r>
          </w:p>
          <w:p w:rsidR="0020624B" w:rsidRDefault="0020624B" w:rsidP="00EB75E5">
            <w:pPr>
              <w:ind w:right="44"/>
              <w:jc w:val="center"/>
            </w:pPr>
            <w:r>
              <w:rPr>
                <w:b/>
                <w:color w:val="F8F8F8"/>
                <w:sz w:val="20"/>
              </w:rPr>
              <w:t xml:space="preserve">WORKING </w:t>
            </w:r>
          </w:p>
          <w:p w:rsidR="0020624B" w:rsidRDefault="0020624B" w:rsidP="00EB75E5">
            <w:pPr>
              <w:ind w:left="1"/>
              <w:jc w:val="both"/>
            </w:pPr>
            <w:r>
              <w:rPr>
                <w:b/>
                <w:color w:val="F8F8F8"/>
                <w:sz w:val="20"/>
              </w:rPr>
              <w:t>UNDERSTANDING</w:t>
            </w:r>
            <w:r>
              <w:rPr>
                <w:b/>
                <w:sz w:val="20"/>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6FAC46"/>
          </w:tcPr>
          <w:p w:rsidR="0020624B" w:rsidRDefault="0020624B" w:rsidP="0020624B">
            <w:pPr>
              <w:ind w:left="54"/>
              <w:jc w:val="center"/>
            </w:pPr>
            <w:r>
              <w:rPr>
                <w:b/>
                <w:color w:val="F8F8F8"/>
                <w:sz w:val="20"/>
              </w:rPr>
              <w:t>NO EXPERIENCE</w:t>
            </w:r>
          </w:p>
        </w:tc>
      </w:tr>
      <w:tr w:rsidR="0020624B" w:rsidTr="0020624B">
        <w:trPr>
          <w:trHeight w:val="538"/>
        </w:trPr>
        <w:tc>
          <w:tcPr>
            <w:tcW w:w="3641" w:type="dxa"/>
            <w:tcBorders>
              <w:top w:val="single" w:sz="4" w:space="0" w:color="000000"/>
              <w:left w:val="single" w:sz="4" w:space="0" w:color="000000"/>
              <w:bottom w:val="single" w:sz="4" w:space="0" w:color="000000"/>
              <w:right w:val="single" w:sz="4" w:space="0" w:color="000000"/>
            </w:tcBorders>
            <w:vAlign w:val="bottom"/>
          </w:tcPr>
          <w:p w:rsidR="0020624B" w:rsidRPr="00751B32" w:rsidRDefault="0020624B" w:rsidP="00EB75E5">
            <w:r w:rsidRPr="00751B32">
              <w:t xml:space="preserve">Strategic planning </w:t>
            </w:r>
          </w:p>
        </w:tc>
        <w:tc>
          <w:tcPr>
            <w:tcW w:w="1746" w:type="dxa"/>
            <w:tcBorders>
              <w:top w:val="single" w:sz="4" w:space="0" w:color="000000"/>
              <w:left w:val="single" w:sz="4" w:space="0" w:color="000000"/>
              <w:bottom w:val="single" w:sz="4" w:space="0" w:color="000000"/>
              <w:right w:val="single" w:sz="4" w:space="0" w:color="000000"/>
            </w:tcBorders>
            <w:vAlign w:val="bottom"/>
          </w:tcPr>
          <w:p w:rsidR="0020624B" w:rsidRDefault="0020624B" w:rsidP="00EB75E5">
            <w:pPr>
              <w:ind w:left="342"/>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bottom"/>
          </w:tcPr>
          <w:p w:rsidR="0020624B" w:rsidRDefault="0020624B" w:rsidP="00EB75E5">
            <w:pPr>
              <w:ind w:left="342"/>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rsidR="0020624B" w:rsidRDefault="0020624B" w:rsidP="00EB75E5">
            <w:pPr>
              <w:ind w:left="343"/>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bottom"/>
          </w:tcPr>
          <w:p w:rsidR="0020624B" w:rsidRDefault="0020624B" w:rsidP="00EB75E5">
            <w:pPr>
              <w:ind w:left="342"/>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Setting a vision, values and goals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342"/>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342"/>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343"/>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342"/>
            </w:pPr>
            <w:r>
              <w:rPr>
                <w:sz w:val="20"/>
              </w:rPr>
              <w:t xml:space="preserve"> </w:t>
            </w:r>
          </w:p>
        </w:tc>
      </w:tr>
      <w:tr w:rsidR="0020624B" w:rsidTr="0020624B">
        <w:trPr>
          <w:trHeight w:val="481"/>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Public sector or charity governance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342"/>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342"/>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343"/>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342"/>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Knowledge of the education sector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Teamwork and collaborative decision making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Communication skills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Financial management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2"/>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Fundraising/income generation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Human resources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Performance management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Data analysis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Legal skills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Health and safety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Premises management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Curriculum and assessment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18"/>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Safeguarding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623"/>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Special educational needs and disabilities (SEND) </w:t>
            </w:r>
          </w:p>
        </w:tc>
        <w:tc>
          <w:tcPr>
            <w:tcW w:w="1746" w:type="dxa"/>
            <w:tcBorders>
              <w:top w:val="single" w:sz="4" w:space="0" w:color="000000"/>
              <w:left w:val="single" w:sz="4" w:space="0" w:color="000000"/>
              <w:bottom w:val="single" w:sz="4" w:space="0" w:color="000000"/>
              <w:right w:val="single" w:sz="4" w:space="0" w:color="000000"/>
            </w:tcBorders>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0624B" w:rsidRDefault="0020624B" w:rsidP="00EB75E5">
            <w:pPr>
              <w:ind w:left="1"/>
            </w:pPr>
            <w:r>
              <w:rPr>
                <w:sz w:val="20"/>
              </w:rPr>
              <w:t xml:space="preserve"> </w:t>
            </w:r>
          </w:p>
        </w:tc>
      </w:tr>
      <w:tr w:rsidR="0020624B" w:rsidTr="0020624B">
        <w:trPr>
          <w:trHeight w:val="725"/>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lastRenderedPageBreak/>
              <w:t xml:space="preserve">Approving and monitoring the implementation of policies </w:t>
            </w:r>
          </w:p>
        </w:tc>
        <w:tc>
          <w:tcPr>
            <w:tcW w:w="1746" w:type="dxa"/>
            <w:tcBorders>
              <w:top w:val="single" w:sz="4" w:space="0" w:color="000000"/>
              <w:left w:val="single" w:sz="4" w:space="0" w:color="000000"/>
              <w:bottom w:val="single" w:sz="4" w:space="0" w:color="000000"/>
              <w:right w:val="single" w:sz="4" w:space="0" w:color="000000"/>
            </w:tcBorders>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Compliance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Marketing/public relations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Procurement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ICT or technology skills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Further or higher education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r w:rsidR="0020624B" w:rsidTr="0020624B">
        <w:trPr>
          <w:trHeight w:val="480"/>
        </w:trPr>
        <w:tc>
          <w:tcPr>
            <w:tcW w:w="3641" w:type="dxa"/>
            <w:tcBorders>
              <w:top w:val="single" w:sz="4" w:space="0" w:color="000000"/>
              <w:left w:val="single" w:sz="4" w:space="0" w:color="000000"/>
              <w:bottom w:val="single" w:sz="4" w:space="0" w:color="000000"/>
              <w:right w:val="single" w:sz="4" w:space="0" w:color="000000"/>
            </w:tcBorders>
            <w:vAlign w:val="center"/>
          </w:tcPr>
          <w:p w:rsidR="0020624B" w:rsidRPr="00751B32" w:rsidRDefault="0020624B" w:rsidP="00EB75E5">
            <w:r w:rsidRPr="00751B32">
              <w:t xml:space="preserve">Knowledge of the local community  </w:t>
            </w:r>
          </w:p>
        </w:tc>
        <w:tc>
          <w:tcPr>
            <w:tcW w:w="1746"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985"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20624B" w:rsidRDefault="0020624B" w:rsidP="00EB75E5">
            <w:pPr>
              <w:ind w:left="1"/>
            </w:pPr>
            <w:r>
              <w:rPr>
                <w:sz w:val="20"/>
              </w:rPr>
              <w:t xml:space="preserve"> </w:t>
            </w:r>
          </w:p>
        </w:tc>
      </w:tr>
    </w:tbl>
    <w:p w:rsidR="0020624B" w:rsidRDefault="0020624B" w:rsidP="0020624B">
      <w:pPr>
        <w:spacing w:after="0"/>
        <w:rPr>
          <w:sz w:val="20"/>
        </w:rPr>
      </w:pPr>
      <w:r>
        <w:rPr>
          <w:sz w:val="20"/>
        </w:rPr>
        <w:t xml:space="preserve"> </w:t>
      </w:r>
    </w:p>
    <w:tbl>
      <w:tblPr>
        <w:tblStyle w:val="TableGrid"/>
        <w:tblW w:w="10632" w:type="dxa"/>
        <w:tblInd w:w="-714" w:type="dxa"/>
        <w:tblCellMar>
          <w:top w:w="156" w:type="dxa"/>
          <w:left w:w="107" w:type="dxa"/>
          <w:right w:w="73" w:type="dxa"/>
        </w:tblCellMar>
        <w:tblLook w:val="04A0" w:firstRow="1" w:lastRow="0" w:firstColumn="1" w:lastColumn="0" w:noHBand="0" w:noVBand="1"/>
      </w:tblPr>
      <w:tblGrid>
        <w:gridCol w:w="10632"/>
      </w:tblGrid>
      <w:tr w:rsidR="0020624B" w:rsidTr="0020624B">
        <w:trPr>
          <w:trHeight w:val="466"/>
        </w:trPr>
        <w:tc>
          <w:tcPr>
            <w:tcW w:w="10632" w:type="dxa"/>
            <w:tcBorders>
              <w:top w:val="nil"/>
              <w:left w:val="single" w:sz="4" w:space="0" w:color="B9B9B9"/>
              <w:bottom w:val="single" w:sz="45" w:space="0" w:color="6FAC46"/>
              <w:right w:val="single" w:sz="4" w:space="0" w:color="B9B9B9"/>
            </w:tcBorders>
            <w:shd w:val="clear" w:color="auto" w:fill="6FAC46"/>
          </w:tcPr>
          <w:p w:rsidR="0020624B" w:rsidRPr="00A524D5" w:rsidRDefault="0020624B" w:rsidP="00EB75E5">
            <w:pPr>
              <w:rPr>
                <w:sz w:val="24"/>
                <w:szCs w:val="24"/>
              </w:rPr>
            </w:pPr>
            <w:r w:rsidRPr="00A524D5">
              <w:rPr>
                <w:b/>
                <w:color w:val="FFFFFF"/>
                <w:sz w:val="24"/>
                <w:szCs w:val="24"/>
              </w:rPr>
              <w:t>DISCLOSURE AND BARRING CHECKS</w:t>
            </w:r>
            <w:r w:rsidRPr="00A524D5">
              <w:rPr>
                <w:b/>
                <w:color w:val="F8F8F8"/>
                <w:sz w:val="24"/>
                <w:szCs w:val="24"/>
              </w:rPr>
              <w:t xml:space="preserve"> </w:t>
            </w:r>
          </w:p>
        </w:tc>
      </w:tr>
      <w:tr w:rsidR="0020624B" w:rsidTr="00EB75E5">
        <w:trPr>
          <w:trHeight w:val="2990"/>
        </w:trPr>
        <w:tc>
          <w:tcPr>
            <w:tcW w:w="10632" w:type="dxa"/>
            <w:tcBorders>
              <w:top w:val="single" w:sz="45" w:space="0" w:color="6FAC46"/>
              <w:left w:val="single" w:sz="4" w:space="0" w:color="B9B9B9"/>
              <w:bottom w:val="nil"/>
              <w:right w:val="single" w:sz="4" w:space="0" w:color="B9B9B9"/>
            </w:tcBorders>
          </w:tcPr>
          <w:p w:rsidR="0020624B" w:rsidRDefault="0020624B" w:rsidP="00751B32">
            <w:pPr>
              <w:spacing w:after="199" w:line="276" w:lineRule="auto"/>
              <w:ind w:right="22"/>
            </w:pPr>
            <w:r>
              <w:t xml:space="preserve">Your position as Trustee will be conditional on the satisfactory completion of the necessary pre-appointment checks.  Greensand Multi-Academy Trust is legally required to process an enhanced Disclosure and Barring Service (DBS) check before confirming governance appointments.   </w:t>
            </w:r>
          </w:p>
          <w:p w:rsidR="0020624B" w:rsidRDefault="0020624B" w:rsidP="00751B32">
            <w:pPr>
              <w:spacing w:after="243" w:line="276" w:lineRule="auto"/>
            </w:pPr>
            <w:r>
              <w:t xml:space="preserve">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  Any data processed as part of the DBS check will be processed in accordance with data protection regulations and the school’s privacy notice.    </w:t>
            </w:r>
          </w:p>
          <w:p w:rsidR="0020624B" w:rsidRDefault="0020624B" w:rsidP="00751B32">
            <w:pPr>
              <w:tabs>
                <w:tab w:val="center" w:pos="5680"/>
              </w:tabs>
              <w:spacing w:line="276" w:lineRule="auto"/>
            </w:pPr>
            <w:r>
              <w:rPr>
                <w:b/>
              </w:rPr>
              <w:t>Do you have a portable DBS certificate?</w:t>
            </w:r>
            <w:r>
              <w:t xml:space="preserv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Date of check:  </w:t>
            </w:r>
          </w:p>
        </w:tc>
      </w:tr>
      <w:tr w:rsidR="0020624B" w:rsidTr="0020624B">
        <w:trPr>
          <w:trHeight w:val="466"/>
        </w:trPr>
        <w:tc>
          <w:tcPr>
            <w:tcW w:w="10632" w:type="dxa"/>
            <w:tcBorders>
              <w:top w:val="nil"/>
              <w:left w:val="single" w:sz="4" w:space="0" w:color="B9B9B9"/>
              <w:bottom w:val="single" w:sz="45" w:space="0" w:color="6FAC46"/>
              <w:right w:val="single" w:sz="4" w:space="0" w:color="B9B9B9"/>
            </w:tcBorders>
            <w:shd w:val="clear" w:color="auto" w:fill="6FAC46"/>
          </w:tcPr>
          <w:p w:rsidR="0020624B" w:rsidRPr="00A524D5" w:rsidRDefault="0020624B" w:rsidP="00EB75E5">
            <w:pPr>
              <w:rPr>
                <w:sz w:val="24"/>
                <w:szCs w:val="24"/>
              </w:rPr>
            </w:pPr>
            <w:r w:rsidRPr="00A524D5">
              <w:rPr>
                <w:b/>
                <w:color w:val="FFFFFF"/>
                <w:sz w:val="24"/>
                <w:szCs w:val="24"/>
              </w:rPr>
              <w:t>SECTION 128 CHECK</w:t>
            </w:r>
            <w:r w:rsidRPr="00A524D5">
              <w:rPr>
                <w:b/>
                <w:color w:val="F8F8F8"/>
                <w:sz w:val="24"/>
                <w:szCs w:val="24"/>
              </w:rPr>
              <w:t xml:space="preserve"> </w:t>
            </w:r>
          </w:p>
        </w:tc>
      </w:tr>
      <w:tr w:rsidR="0020624B" w:rsidTr="00D922FE">
        <w:trPr>
          <w:trHeight w:val="947"/>
        </w:trPr>
        <w:tc>
          <w:tcPr>
            <w:tcW w:w="10632" w:type="dxa"/>
            <w:tcBorders>
              <w:top w:val="single" w:sz="45" w:space="0" w:color="6FAC46"/>
              <w:left w:val="single" w:sz="4" w:space="0" w:color="B9B9B9"/>
              <w:bottom w:val="single" w:sz="4" w:space="0" w:color="B9B9B9"/>
              <w:right w:val="single" w:sz="4" w:space="0" w:color="B9B9B9"/>
            </w:tcBorders>
            <w:vAlign w:val="center"/>
          </w:tcPr>
          <w:p w:rsidR="0020624B" w:rsidRDefault="0020624B" w:rsidP="00751B32">
            <w:pPr>
              <w:spacing w:line="276" w:lineRule="auto"/>
            </w:pPr>
            <w:r>
              <w:t xml:space="preserve">The Trust will carry out a section 128 check. A person issued with a section 128 direction under the Education and Skills Act 2008 is prohibited or restricted from taking part in the management of a school.  The Trust will also carry out an Identity and Right to Work Check. </w:t>
            </w:r>
          </w:p>
          <w:p w:rsidR="00751B32" w:rsidRDefault="00751B32" w:rsidP="00EB75E5">
            <w:pPr>
              <w:spacing w:line="239" w:lineRule="auto"/>
            </w:pPr>
          </w:p>
        </w:tc>
      </w:tr>
      <w:tr w:rsidR="00D922FE" w:rsidTr="00A9711F">
        <w:trPr>
          <w:trHeight w:val="466"/>
        </w:trPr>
        <w:tc>
          <w:tcPr>
            <w:tcW w:w="10632" w:type="dxa"/>
            <w:tcBorders>
              <w:top w:val="nil"/>
              <w:left w:val="single" w:sz="4" w:space="0" w:color="B9B9B9"/>
              <w:bottom w:val="single" w:sz="45" w:space="0" w:color="6FAC46"/>
              <w:right w:val="single" w:sz="4" w:space="0" w:color="B9B9B9"/>
            </w:tcBorders>
            <w:shd w:val="clear" w:color="auto" w:fill="6FAC46"/>
          </w:tcPr>
          <w:p w:rsidR="00D922FE" w:rsidRPr="00A524D5" w:rsidRDefault="00D922FE" w:rsidP="00A9711F">
            <w:pPr>
              <w:rPr>
                <w:sz w:val="24"/>
                <w:szCs w:val="24"/>
              </w:rPr>
            </w:pPr>
            <w:r w:rsidRPr="00A524D5">
              <w:rPr>
                <w:b/>
                <w:color w:val="FFFFFF"/>
                <w:sz w:val="24"/>
                <w:szCs w:val="24"/>
              </w:rPr>
              <w:t>LOCAL AUTHORITY INFLUENCED STATUS</w:t>
            </w:r>
            <w:r w:rsidRPr="00A524D5">
              <w:rPr>
                <w:b/>
                <w:color w:val="F8F8F8"/>
                <w:sz w:val="24"/>
                <w:szCs w:val="24"/>
              </w:rPr>
              <w:t xml:space="preserve"> </w:t>
            </w:r>
          </w:p>
        </w:tc>
      </w:tr>
      <w:tr w:rsidR="00D922FE" w:rsidTr="00D922FE">
        <w:trPr>
          <w:trHeight w:val="947"/>
        </w:trPr>
        <w:tc>
          <w:tcPr>
            <w:tcW w:w="10632" w:type="dxa"/>
            <w:tcBorders>
              <w:top w:val="single" w:sz="45" w:space="0" w:color="6FAC46"/>
              <w:left w:val="single" w:sz="4" w:space="0" w:color="B9B9B9"/>
              <w:bottom w:val="single" w:sz="4" w:space="0" w:color="B9B9B9"/>
              <w:right w:val="single" w:sz="4" w:space="0" w:color="B9B9B9"/>
            </w:tcBorders>
            <w:vAlign w:val="center"/>
          </w:tcPr>
          <w:p w:rsidR="00D922FE" w:rsidRDefault="00D922FE" w:rsidP="00751B32">
            <w:pPr>
              <w:spacing w:line="276" w:lineRule="auto"/>
            </w:pPr>
            <w:r>
              <w:t xml:space="preserve">Under Sections 68-91 of the Local Government and Housing Act 1989 and regulations made under these sections (the Local Authorities (Companies) Order 1995 SI 1995/849), a company is ‘local authority influenced’ if 20% or more of the Trustees are deemed to have Local Authority Association.  Therefore, to ensure the Board remains compliant, we have to understand the number of Trustees who are deemed to have Local Authority Association.  For the purposes of this section, a person is at any time associated with a local authority if:- </w:t>
            </w:r>
          </w:p>
          <w:p w:rsidR="00D922FE" w:rsidRDefault="00D922FE" w:rsidP="00D922FE">
            <w:pPr>
              <w:spacing w:line="239" w:lineRule="auto"/>
            </w:pPr>
          </w:p>
          <w:p w:rsidR="00D922FE" w:rsidRDefault="00D922FE" w:rsidP="00987DA2">
            <w:pPr>
              <w:spacing w:line="276" w:lineRule="auto"/>
            </w:pPr>
            <w:r>
              <w:t>•</w:t>
            </w:r>
            <w:r>
              <w:tab/>
              <w:t>s/he is at that time a member of the authority;</w:t>
            </w:r>
          </w:p>
          <w:p w:rsidR="00D922FE" w:rsidRDefault="00D922FE" w:rsidP="00987DA2">
            <w:pPr>
              <w:spacing w:line="276" w:lineRule="auto"/>
            </w:pPr>
            <w:r>
              <w:t>•</w:t>
            </w:r>
            <w:r>
              <w:tab/>
              <w:t xml:space="preserve">s/he is at that time an officer of the authority; </w:t>
            </w:r>
          </w:p>
          <w:p w:rsidR="00D922FE" w:rsidRDefault="00D922FE" w:rsidP="00987DA2">
            <w:pPr>
              <w:spacing w:line="276" w:lineRule="auto"/>
            </w:pPr>
            <w:r>
              <w:lastRenderedPageBreak/>
              <w:t>•</w:t>
            </w:r>
            <w:r>
              <w:tab/>
              <w:t xml:space="preserve">s/he is at that time both an employee and either a director, manager, secretary or other similar officer of a company which is under the control of the authority; or </w:t>
            </w:r>
          </w:p>
          <w:p w:rsidR="00D922FE" w:rsidRDefault="00D922FE" w:rsidP="00987DA2">
            <w:pPr>
              <w:spacing w:line="276" w:lineRule="auto"/>
            </w:pPr>
            <w:r>
              <w:t>•</w:t>
            </w:r>
            <w:r>
              <w:tab/>
              <w:t xml:space="preserve">at any time within the preceding four years, s/he has been associated with the authority by virtue of the bullet points above. </w:t>
            </w:r>
          </w:p>
          <w:p w:rsidR="00D922FE" w:rsidRDefault="00D922FE" w:rsidP="00D922FE">
            <w:pPr>
              <w:spacing w:line="239" w:lineRule="auto"/>
            </w:pPr>
            <w:r>
              <w:t xml:space="preserve"> </w:t>
            </w:r>
          </w:p>
          <w:p w:rsidR="00D922FE" w:rsidRPr="00D922FE" w:rsidRDefault="00D922FE" w:rsidP="00D922FE">
            <w:pPr>
              <w:spacing w:line="239" w:lineRule="auto"/>
              <w:rPr>
                <w:b/>
              </w:rPr>
            </w:pPr>
            <w:r w:rsidRPr="00D922FE">
              <w:rPr>
                <w:b/>
              </w:rPr>
              <w:t xml:space="preserve">Do you have Local Authority Association?  </w:t>
            </w:r>
            <w:r w:rsidRPr="00D922FE">
              <w:rPr>
                <w:rFonts w:ascii="Segoe UI Symbol" w:hAnsi="Segoe UI Symbol" w:cs="Segoe UI Symbol"/>
                <w:b/>
              </w:rPr>
              <w:t>☐</w:t>
            </w:r>
            <w:r w:rsidRPr="00D922FE">
              <w:rPr>
                <w:b/>
              </w:rPr>
              <w:t xml:space="preserve"> Yes </w:t>
            </w:r>
            <w:r w:rsidRPr="00D922FE">
              <w:rPr>
                <w:rFonts w:ascii="Segoe UI Symbol" w:hAnsi="Segoe UI Symbol" w:cs="Segoe UI Symbol"/>
                <w:b/>
              </w:rPr>
              <w:t>☐</w:t>
            </w:r>
            <w:r w:rsidRPr="00D922FE">
              <w:rPr>
                <w:b/>
              </w:rPr>
              <w:t xml:space="preserve"> No </w:t>
            </w:r>
          </w:p>
          <w:p w:rsidR="00D922FE" w:rsidRDefault="00D922FE" w:rsidP="00EB75E5">
            <w:pPr>
              <w:spacing w:line="239" w:lineRule="auto"/>
            </w:pPr>
          </w:p>
        </w:tc>
      </w:tr>
      <w:tr w:rsidR="004B36C2" w:rsidTr="00751B32">
        <w:trPr>
          <w:trHeight w:val="466"/>
        </w:trPr>
        <w:tc>
          <w:tcPr>
            <w:tcW w:w="10632" w:type="dxa"/>
            <w:tcBorders>
              <w:top w:val="nil"/>
              <w:left w:val="single" w:sz="4" w:space="0" w:color="B9B9B9"/>
              <w:bottom w:val="single" w:sz="45" w:space="0" w:color="6FAC46"/>
              <w:right w:val="single" w:sz="4" w:space="0" w:color="B9B9B9"/>
            </w:tcBorders>
            <w:shd w:val="clear" w:color="auto" w:fill="6FAC46"/>
          </w:tcPr>
          <w:p w:rsidR="004B36C2" w:rsidRPr="00A524D5" w:rsidRDefault="004B36C2" w:rsidP="00751B32">
            <w:pPr>
              <w:rPr>
                <w:sz w:val="24"/>
                <w:szCs w:val="24"/>
              </w:rPr>
            </w:pPr>
            <w:r w:rsidRPr="00A524D5">
              <w:rPr>
                <w:b/>
                <w:color w:val="FFFFFF"/>
                <w:sz w:val="24"/>
                <w:szCs w:val="24"/>
              </w:rPr>
              <w:lastRenderedPageBreak/>
              <w:t>ELIGIBILITY</w:t>
            </w:r>
          </w:p>
        </w:tc>
      </w:tr>
      <w:tr w:rsidR="00D922FE" w:rsidTr="00D922FE">
        <w:trPr>
          <w:trHeight w:val="2368"/>
        </w:trPr>
        <w:tc>
          <w:tcPr>
            <w:tcW w:w="10632" w:type="dxa"/>
            <w:tcBorders>
              <w:top w:val="single" w:sz="45" w:space="0" w:color="6FAC46"/>
              <w:left w:val="single" w:sz="4" w:space="0" w:color="B9B9B9"/>
              <w:bottom w:val="single" w:sz="4" w:space="0" w:color="B9B9B9"/>
              <w:right w:val="single" w:sz="4" w:space="0" w:color="B9B9B9"/>
            </w:tcBorders>
            <w:vAlign w:val="center"/>
          </w:tcPr>
          <w:p w:rsidR="00D922FE" w:rsidRDefault="00D922FE" w:rsidP="00751B32">
            <w:pPr>
              <w:spacing w:after="38" w:line="276" w:lineRule="auto"/>
            </w:pPr>
            <w:r>
              <w:t xml:space="preserve">The following will prevent candidates from holding the office of trustee. </w:t>
            </w:r>
          </w:p>
          <w:p w:rsidR="00D922FE" w:rsidRDefault="00D922FE" w:rsidP="00751B32">
            <w:pPr>
              <w:spacing w:after="38" w:line="276" w:lineRule="auto"/>
            </w:pPr>
            <w:r>
              <w:t xml:space="preserve"> </w:t>
            </w:r>
          </w:p>
          <w:p w:rsidR="00D922FE" w:rsidRDefault="00D922FE" w:rsidP="00751B32">
            <w:pPr>
              <w:spacing w:after="21" w:line="276" w:lineRule="auto"/>
            </w:pPr>
            <w:r>
              <w:rPr>
                <w:b/>
                <w:color w:val="131313"/>
              </w:rPr>
              <w:t xml:space="preserve">Criteria relating to working with children - </w:t>
            </w:r>
            <w:r>
              <w:rPr>
                <w:color w:val="131313"/>
              </w:rPr>
              <w:t>You must</w:t>
            </w:r>
            <w:r>
              <w:rPr>
                <w:b/>
                <w:color w:val="131313"/>
              </w:rPr>
              <w:t xml:space="preserve"> not </w:t>
            </w:r>
            <w:r>
              <w:rPr>
                <w:color w:val="131313"/>
              </w:rPr>
              <w:t xml:space="preserve">be: </w:t>
            </w:r>
          </w:p>
          <w:p w:rsidR="00D922FE" w:rsidRDefault="00D922FE" w:rsidP="00751B32">
            <w:pPr>
              <w:numPr>
                <w:ilvl w:val="0"/>
                <w:numId w:val="2"/>
              </w:numPr>
              <w:spacing w:line="276" w:lineRule="auto"/>
              <w:ind w:hanging="360"/>
            </w:pPr>
            <w:r>
              <w:rPr>
                <w:color w:val="131313"/>
              </w:rPr>
              <w:t xml:space="preserve">disqualified or restricted from working with children or young people, or on the sex offenders register </w:t>
            </w:r>
          </w:p>
          <w:p w:rsidR="00D922FE" w:rsidRDefault="00D922FE" w:rsidP="00751B32">
            <w:pPr>
              <w:numPr>
                <w:ilvl w:val="0"/>
                <w:numId w:val="2"/>
              </w:numPr>
              <w:spacing w:line="276" w:lineRule="auto"/>
              <w:ind w:hanging="360"/>
            </w:pPr>
            <w:r>
              <w:rPr>
                <w:color w:val="131313"/>
              </w:rPr>
              <w:t xml:space="preserve">included in the list of people considered by the Secretary of state as unsuitable to work with children </w:t>
            </w:r>
          </w:p>
          <w:p w:rsidR="00D922FE" w:rsidRDefault="00D922FE" w:rsidP="00751B32">
            <w:pPr>
              <w:numPr>
                <w:ilvl w:val="0"/>
                <w:numId w:val="2"/>
              </w:numPr>
              <w:spacing w:line="276" w:lineRule="auto"/>
              <w:ind w:hanging="360"/>
            </w:pPr>
            <w:r>
              <w:rPr>
                <w:color w:val="131313"/>
              </w:rPr>
              <w:t xml:space="preserve">subject to a direction under section 142 of the Education Act 2002 </w:t>
            </w:r>
          </w:p>
          <w:p w:rsidR="00D922FE" w:rsidRDefault="00D922FE" w:rsidP="00751B32">
            <w:pPr>
              <w:numPr>
                <w:ilvl w:val="0"/>
                <w:numId w:val="2"/>
              </w:numPr>
              <w:spacing w:line="276" w:lineRule="auto"/>
              <w:ind w:hanging="360"/>
            </w:pPr>
            <w:r>
              <w:rPr>
                <w:color w:val="131313"/>
              </w:rPr>
              <w:t xml:space="preserve">disqualified from registration for childminding or providing day care </w:t>
            </w:r>
          </w:p>
          <w:p w:rsidR="00D922FE" w:rsidRDefault="00D922FE" w:rsidP="00751B32">
            <w:pPr>
              <w:numPr>
                <w:ilvl w:val="0"/>
                <w:numId w:val="2"/>
              </w:numPr>
              <w:spacing w:line="276" w:lineRule="auto"/>
              <w:ind w:hanging="360"/>
            </w:pPr>
            <w:r>
              <w:rPr>
                <w:color w:val="131313"/>
              </w:rPr>
              <w:t xml:space="preserve">disqualified from registration under Part 3 of the Childcare Act 2006 </w:t>
            </w:r>
          </w:p>
          <w:p w:rsidR="00D922FE" w:rsidRDefault="00D922FE" w:rsidP="00751B32">
            <w:pPr>
              <w:numPr>
                <w:ilvl w:val="0"/>
                <w:numId w:val="2"/>
              </w:numPr>
              <w:spacing w:line="276" w:lineRule="auto"/>
              <w:ind w:hanging="360"/>
            </w:pPr>
            <w:r>
              <w:rPr>
                <w:color w:val="131313"/>
              </w:rPr>
              <w:t xml:space="preserve">subject to a disqualification order under the Criminal Justice and Court Services Act 2000 </w:t>
            </w:r>
          </w:p>
          <w:p w:rsidR="00D922FE" w:rsidRDefault="00D922FE" w:rsidP="00751B32">
            <w:pPr>
              <w:spacing w:line="276" w:lineRule="auto"/>
              <w:ind w:left="360"/>
            </w:pPr>
            <w:r>
              <w:rPr>
                <w:color w:val="131313"/>
              </w:rPr>
              <w:t xml:space="preserve"> </w:t>
            </w:r>
          </w:p>
          <w:p w:rsidR="00D922FE" w:rsidRDefault="00D922FE" w:rsidP="00751B32">
            <w:pPr>
              <w:spacing w:after="46" w:line="276" w:lineRule="auto"/>
              <w:jc w:val="both"/>
            </w:pPr>
            <w:r>
              <w:rPr>
                <w:b/>
                <w:color w:val="131313"/>
              </w:rPr>
              <w:t xml:space="preserve">Criteria relating to bankruptcy and insolvency - </w:t>
            </w:r>
            <w:r>
              <w:rPr>
                <w:color w:val="131313"/>
              </w:rPr>
              <w:t xml:space="preserve">You must </w:t>
            </w:r>
            <w:r>
              <w:rPr>
                <w:b/>
                <w:color w:val="131313"/>
              </w:rPr>
              <w:t xml:space="preserve">not </w:t>
            </w:r>
            <w:r>
              <w:rPr>
                <w:color w:val="131313"/>
              </w:rPr>
              <w:t xml:space="preserve">have had your estate sequestrated if the sequestration order has not been discharged, annulled or reduced; You must </w:t>
            </w:r>
            <w:r>
              <w:rPr>
                <w:b/>
                <w:color w:val="131313"/>
              </w:rPr>
              <w:t>not</w:t>
            </w:r>
            <w:r>
              <w:rPr>
                <w:color w:val="131313"/>
              </w:rPr>
              <w:t xml:space="preserve"> be subject to: </w:t>
            </w:r>
          </w:p>
          <w:p w:rsidR="00D922FE" w:rsidRDefault="00D922FE" w:rsidP="00751B32">
            <w:pPr>
              <w:numPr>
                <w:ilvl w:val="0"/>
                <w:numId w:val="2"/>
              </w:numPr>
              <w:spacing w:after="44" w:line="276" w:lineRule="auto"/>
              <w:ind w:hanging="360"/>
            </w:pPr>
            <w:r>
              <w:rPr>
                <w:color w:val="131313"/>
              </w:rPr>
              <w:t xml:space="preserve">a bankruptcy restriction order, an interim bankruptcy restriction order, a debt relief order or an interim debt relief order; </w:t>
            </w:r>
          </w:p>
          <w:p w:rsidR="00D922FE" w:rsidRDefault="00D922FE" w:rsidP="00751B32">
            <w:pPr>
              <w:numPr>
                <w:ilvl w:val="0"/>
                <w:numId w:val="2"/>
              </w:numPr>
              <w:spacing w:after="46" w:line="276" w:lineRule="auto"/>
              <w:ind w:hanging="360"/>
            </w:pPr>
            <w:r>
              <w:rPr>
                <w:color w:val="131313"/>
              </w:rPr>
              <w:t xml:space="preserve">a disqualification order or a disqualification undertaking under the Company Directors Disqualification Act 1986 </w:t>
            </w:r>
          </w:p>
          <w:p w:rsidR="00D922FE" w:rsidRDefault="00D922FE" w:rsidP="00751B32">
            <w:pPr>
              <w:numPr>
                <w:ilvl w:val="0"/>
                <w:numId w:val="2"/>
              </w:numPr>
              <w:spacing w:after="45" w:line="276" w:lineRule="auto"/>
              <w:ind w:hanging="360"/>
            </w:pPr>
            <w:r>
              <w:rPr>
                <w:color w:val="131313"/>
              </w:rPr>
              <w:t xml:space="preserve">a disqualification undertaking accepted under the Company Directors Disqualification (Northern Ireland) Order 2002; </w:t>
            </w:r>
          </w:p>
          <w:p w:rsidR="00D922FE" w:rsidRDefault="00D922FE" w:rsidP="00751B32">
            <w:pPr>
              <w:numPr>
                <w:ilvl w:val="0"/>
                <w:numId w:val="2"/>
              </w:numPr>
              <w:spacing w:line="276" w:lineRule="auto"/>
              <w:ind w:hanging="360"/>
            </w:pPr>
            <w:r>
              <w:rPr>
                <w:color w:val="131313"/>
              </w:rPr>
              <w:t xml:space="preserve">an order made under section 492(2)(b) of the Insolvency Act 1986 </w:t>
            </w:r>
          </w:p>
          <w:p w:rsidR="00D922FE" w:rsidRDefault="00D922FE" w:rsidP="00751B32">
            <w:pPr>
              <w:spacing w:line="276" w:lineRule="auto"/>
            </w:pPr>
            <w:r>
              <w:rPr>
                <w:b/>
                <w:color w:val="131313"/>
              </w:rPr>
              <w:t xml:space="preserve"> </w:t>
            </w:r>
          </w:p>
          <w:p w:rsidR="00D922FE" w:rsidRDefault="00D922FE" w:rsidP="00751B32">
            <w:pPr>
              <w:spacing w:after="21" w:line="276" w:lineRule="auto"/>
            </w:pPr>
            <w:r>
              <w:rPr>
                <w:b/>
                <w:color w:val="131313"/>
              </w:rPr>
              <w:t xml:space="preserve">Criteria relating to prison sentences - </w:t>
            </w:r>
            <w:r>
              <w:rPr>
                <w:color w:val="131313"/>
              </w:rPr>
              <w:t xml:space="preserve">You must </w:t>
            </w:r>
            <w:r>
              <w:rPr>
                <w:b/>
                <w:color w:val="131313"/>
              </w:rPr>
              <w:t>not</w:t>
            </w:r>
            <w:r>
              <w:rPr>
                <w:color w:val="131313"/>
              </w:rPr>
              <w:t xml:space="preserve"> have: </w:t>
            </w:r>
          </w:p>
          <w:p w:rsidR="00D922FE" w:rsidRDefault="00D922FE" w:rsidP="00751B32">
            <w:pPr>
              <w:numPr>
                <w:ilvl w:val="0"/>
                <w:numId w:val="2"/>
              </w:numPr>
              <w:spacing w:line="276" w:lineRule="auto"/>
              <w:ind w:hanging="360"/>
            </w:pPr>
            <w:r>
              <w:rPr>
                <w:color w:val="131313"/>
              </w:rPr>
              <w:t xml:space="preserve">received a sentence of imprisonment (whether suspended or not) for a period of not less than three months </w:t>
            </w:r>
          </w:p>
          <w:p w:rsidR="00D922FE" w:rsidRDefault="00D922FE" w:rsidP="00751B32">
            <w:pPr>
              <w:spacing w:after="24" w:line="276" w:lineRule="auto"/>
              <w:ind w:left="360"/>
            </w:pPr>
            <w:r>
              <w:rPr>
                <w:color w:val="131313"/>
              </w:rPr>
              <w:t xml:space="preserve">(without the option of a fine) in the five years before becoming a trustee or since becoming a trustee; </w:t>
            </w:r>
          </w:p>
          <w:p w:rsidR="00D922FE" w:rsidRPr="002F0424" w:rsidRDefault="00D922FE" w:rsidP="00751B32">
            <w:pPr>
              <w:numPr>
                <w:ilvl w:val="0"/>
                <w:numId w:val="2"/>
              </w:numPr>
              <w:spacing w:line="276" w:lineRule="auto"/>
              <w:ind w:hanging="360"/>
            </w:pPr>
            <w:r>
              <w:rPr>
                <w:color w:val="131313"/>
              </w:rPr>
              <w:t xml:space="preserve">received a prison sentence of two and a half years or more in the 20 years before becoming a trustee; </w:t>
            </w:r>
          </w:p>
          <w:p w:rsidR="00D922FE" w:rsidRDefault="00D922FE" w:rsidP="00751B32">
            <w:pPr>
              <w:numPr>
                <w:ilvl w:val="0"/>
                <w:numId w:val="2"/>
              </w:numPr>
              <w:spacing w:line="276" w:lineRule="auto"/>
              <w:ind w:hanging="360"/>
            </w:pPr>
            <w:r>
              <w:rPr>
                <w:color w:val="131313"/>
              </w:rPr>
              <w:t xml:space="preserve">at any time, received a prison sentence of five years or more </w:t>
            </w:r>
          </w:p>
          <w:p w:rsidR="00D922FE" w:rsidRDefault="00D922FE" w:rsidP="00751B32">
            <w:pPr>
              <w:spacing w:line="276" w:lineRule="auto"/>
              <w:ind w:left="636"/>
            </w:pPr>
            <w:r>
              <w:rPr>
                <w:color w:val="131313"/>
              </w:rPr>
              <w:t xml:space="preserve"> </w:t>
            </w:r>
          </w:p>
          <w:p w:rsidR="00D922FE" w:rsidRPr="002F0424" w:rsidRDefault="00D922FE" w:rsidP="00751B32">
            <w:pPr>
              <w:spacing w:after="2" w:line="276" w:lineRule="auto"/>
              <w:ind w:left="179" w:right="2412" w:hanging="142"/>
              <w:rPr>
                <w:color w:val="131313"/>
              </w:rPr>
            </w:pPr>
            <w:r>
              <w:rPr>
                <w:b/>
                <w:color w:val="131313"/>
              </w:rPr>
              <w:t xml:space="preserve">Criteria relating to unspent convictions </w:t>
            </w:r>
            <w:r>
              <w:rPr>
                <w:color w:val="131313"/>
              </w:rPr>
              <w:t xml:space="preserve">– You must </w:t>
            </w:r>
            <w:r>
              <w:rPr>
                <w:b/>
                <w:color w:val="131313"/>
              </w:rPr>
              <w:t xml:space="preserve">not </w:t>
            </w:r>
            <w:r>
              <w:rPr>
                <w:color w:val="131313"/>
              </w:rPr>
              <w:t xml:space="preserve">have unspent convictions for:- </w:t>
            </w:r>
          </w:p>
          <w:p w:rsidR="00D922FE" w:rsidRPr="002F0424" w:rsidRDefault="00D922FE" w:rsidP="00751B32">
            <w:pPr>
              <w:numPr>
                <w:ilvl w:val="0"/>
                <w:numId w:val="2"/>
              </w:numPr>
              <w:spacing w:line="276" w:lineRule="auto"/>
              <w:ind w:hanging="360"/>
            </w:pPr>
            <w:r>
              <w:rPr>
                <w:color w:val="131313"/>
              </w:rPr>
              <w:t>an offence involving dishonesty or deception</w:t>
            </w:r>
          </w:p>
          <w:p w:rsidR="00D922FE" w:rsidRPr="002F0424" w:rsidRDefault="00D922FE" w:rsidP="00751B32">
            <w:pPr>
              <w:numPr>
                <w:ilvl w:val="0"/>
                <w:numId w:val="2"/>
              </w:numPr>
              <w:spacing w:line="276" w:lineRule="auto"/>
              <w:ind w:hanging="360"/>
            </w:pPr>
            <w:r>
              <w:t>specified terrorism offences</w:t>
            </w:r>
          </w:p>
          <w:p w:rsidR="00D922FE" w:rsidRDefault="00D922FE" w:rsidP="00751B32">
            <w:pPr>
              <w:numPr>
                <w:ilvl w:val="0"/>
                <w:numId w:val="2"/>
              </w:numPr>
              <w:spacing w:line="276" w:lineRule="auto"/>
              <w:ind w:hanging="360"/>
            </w:pPr>
            <w:r>
              <w:rPr>
                <w:color w:val="131313"/>
              </w:rPr>
              <w:t xml:space="preserve">specified money laundering offence within the meaning of section 415 of the Proceeds of Crime Act 2002 </w:t>
            </w:r>
          </w:p>
          <w:p w:rsidR="00D922FE" w:rsidRDefault="00D922FE" w:rsidP="00751B32">
            <w:pPr>
              <w:numPr>
                <w:ilvl w:val="0"/>
                <w:numId w:val="2"/>
              </w:numPr>
              <w:spacing w:line="276" w:lineRule="auto"/>
              <w:ind w:hanging="360"/>
            </w:pPr>
            <w:r>
              <w:rPr>
                <w:color w:val="131313"/>
              </w:rPr>
              <w:t xml:space="preserve">specified bribery offences under sections 1, 2, 6 or 7 of the Bribery Act 2010 </w:t>
            </w:r>
          </w:p>
          <w:p w:rsidR="00D922FE" w:rsidRDefault="00D922FE" w:rsidP="00751B32">
            <w:pPr>
              <w:numPr>
                <w:ilvl w:val="0"/>
                <w:numId w:val="2"/>
              </w:numPr>
              <w:spacing w:after="48" w:line="276" w:lineRule="auto"/>
              <w:ind w:hanging="360"/>
            </w:pPr>
            <w:r>
              <w:rPr>
                <w:color w:val="131313"/>
              </w:rPr>
              <w:t xml:space="preserve">the offence of contravening a Charity Commission Order or Direction under section 77 of the Charities Act 2011 </w:t>
            </w:r>
          </w:p>
          <w:p w:rsidR="00D922FE" w:rsidRDefault="00D922FE" w:rsidP="00751B32">
            <w:pPr>
              <w:numPr>
                <w:ilvl w:val="0"/>
                <w:numId w:val="2"/>
              </w:numPr>
              <w:spacing w:line="276" w:lineRule="auto"/>
              <w:ind w:hanging="360"/>
            </w:pPr>
            <w:r>
              <w:rPr>
                <w:color w:val="131313"/>
              </w:rPr>
              <w:t xml:space="preserve">offences of misconduct in public office, perjury or perverting the course of justice </w:t>
            </w:r>
          </w:p>
          <w:p w:rsidR="00D922FE" w:rsidRDefault="00D922FE" w:rsidP="00751B32">
            <w:pPr>
              <w:numPr>
                <w:ilvl w:val="0"/>
                <w:numId w:val="2"/>
              </w:numPr>
              <w:spacing w:line="276" w:lineRule="auto"/>
              <w:ind w:hanging="360"/>
            </w:pPr>
            <w:r>
              <w:rPr>
                <w:color w:val="131313"/>
              </w:rPr>
              <w:t xml:space="preserve">aiding, attempting or abetting the above offences </w:t>
            </w:r>
          </w:p>
          <w:p w:rsidR="00D922FE" w:rsidRDefault="00D922FE" w:rsidP="00751B32">
            <w:pPr>
              <w:spacing w:line="276" w:lineRule="auto"/>
              <w:rPr>
                <w:color w:val="131313"/>
              </w:rPr>
            </w:pPr>
            <w:r>
              <w:rPr>
                <w:color w:val="131313"/>
              </w:rPr>
              <w:t>an unspent sanction for contempt of Court</w:t>
            </w:r>
          </w:p>
          <w:p w:rsidR="00E06375" w:rsidRDefault="00E06375" w:rsidP="00751B32">
            <w:pPr>
              <w:spacing w:line="276" w:lineRule="auto"/>
            </w:pPr>
          </w:p>
        </w:tc>
      </w:tr>
    </w:tbl>
    <w:tbl>
      <w:tblPr>
        <w:tblStyle w:val="TableGrid"/>
        <w:tblpPr w:leftFromText="181" w:rightFromText="181" w:topFromText="74" w:bottomFromText="74" w:vertAnchor="text" w:horzAnchor="margin" w:tblpXSpec="center" w:tblpY="-419"/>
        <w:tblOverlap w:val="never"/>
        <w:tblW w:w="10430" w:type="dxa"/>
        <w:tblInd w:w="0" w:type="dxa"/>
        <w:tblCellMar>
          <w:top w:w="156" w:type="dxa"/>
          <w:left w:w="107" w:type="dxa"/>
          <w:right w:w="64" w:type="dxa"/>
        </w:tblCellMar>
        <w:tblLook w:val="04A0" w:firstRow="1" w:lastRow="0" w:firstColumn="1" w:lastColumn="0" w:noHBand="0" w:noVBand="1"/>
      </w:tblPr>
      <w:tblGrid>
        <w:gridCol w:w="2976"/>
        <w:gridCol w:w="7454"/>
      </w:tblGrid>
      <w:tr w:rsidR="0020624B" w:rsidTr="00EB75E5">
        <w:trPr>
          <w:trHeight w:val="6128"/>
        </w:trPr>
        <w:tc>
          <w:tcPr>
            <w:tcW w:w="10430" w:type="dxa"/>
            <w:gridSpan w:val="2"/>
            <w:tcBorders>
              <w:top w:val="single" w:sz="4" w:space="0" w:color="B9B9B9"/>
              <w:left w:val="single" w:sz="4" w:space="0" w:color="B9B9B9"/>
              <w:bottom w:val="nil"/>
              <w:right w:val="single" w:sz="4" w:space="0" w:color="B9B9B9"/>
            </w:tcBorders>
            <w:vAlign w:val="center"/>
          </w:tcPr>
          <w:p w:rsidR="0020624B" w:rsidRDefault="0020624B" w:rsidP="00987DA2">
            <w:pPr>
              <w:spacing w:line="276" w:lineRule="auto"/>
            </w:pPr>
            <w:r>
              <w:rPr>
                <w:b/>
                <w:color w:val="131313"/>
              </w:rPr>
              <w:lastRenderedPageBreak/>
              <w:t>Criteria relating to terrorism</w:t>
            </w:r>
            <w:r>
              <w:rPr>
                <w:color w:val="131313"/>
              </w:rPr>
              <w:t xml:space="preserve"> – You must </w:t>
            </w:r>
            <w:r>
              <w:rPr>
                <w:b/>
                <w:color w:val="131313"/>
              </w:rPr>
              <w:t>not</w:t>
            </w:r>
            <w:r>
              <w:rPr>
                <w:color w:val="131313"/>
              </w:rPr>
              <w:t xml:space="preserve"> be a designated person, under anti-terrorist legislation, for the purposes of Part 1 of  the Terrorist Asset-Freezing Act 2010 or The Al Qaida (Asset Freezing) Regulations 2011 </w:t>
            </w:r>
          </w:p>
          <w:p w:rsidR="0020624B" w:rsidRDefault="0020624B" w:rsidP="00987DA2">
            <w:pPr>
              <w:spacing w:line="276" w:lineRule="auto"/>
            </w:pPr>
            <w:r>
              <w:rPr>
                <w:b/>
                <w:color w:val="131313"/>
              </w:rPr>
              <w:t xml:space="preserve"> </w:t>
            </w:r>
          </w:p>
          <w:p w:rsidR="0020624B" w:rsidRDefault="0020624B" w:rsidP="00987DA2">
            <w:pPr>
              <w:spacing w:after="24" w:line="276" w:lineRule="auto"/>
            </w:pPr>
            <w:r>
              <w:rPr>
                <w:b/>
                <w:color w:val="131313"/>
              </w:rPr>
              <w:t xml:space="preserve">Criteria relating to general restrictions - </w:t>
            </w:r>
            <w:r>
              <w:rPr>
                <w:color w:val="131313"/>
              </w:rPr>
              <w:t xml:space="preserve">You must </w:t>
            </w:r>
            <w:r>
              <w:rPr>
                <w:b/>
                <w:color w:val="131313"/>
              </w:rPr>
              <w:t>not</w:t>
            </w:r>
            <w:r>
              <w:rPr>
                <w:color w:val="131313"/>
              </w:rPr>
              <w:t xml:space="preserve">: </w:t>
            </w:r>
          </w:p>
          <w:p w:rsidR="0020624B" w:rsidRDefault="0020624B" w:rsidP="00987DA2">
            <w:pPr>
              <w:numPr>
                <w:ilvl w:val="0"/>
                <w:numId w:val="3"/>
              </w:numPr>
              <w:spacing w:line="276" w:lineRule="auto"/>
              <w:ind w:hanging="360"/>
            </w:pPr>
            <w:r>
              <w:rPr>
                <w:color w:val="131313"/>
              </w:rPr>
              <w:t xml:space="preserve">have been removed from the office of charity trustee or trustee for a charity from participating in the management or control of any body by the Charity Commissioners or High Court on grounds of any </w:t>
            </w:r>
          </w:p>
          <w:p w:rsidR="0020624B" w:rsidRDefault="0020624B" w:rsidP="00987DA2">
            <w:pPr>
              <w:spacing w:after="46" w:line="276" w:lineRule="auto"/>
              <w:ind w:left="360"/>
              <w:jc w:val="both"/>
            </w:pPr>
            <w:r>
              <w:rPr>
                <w:color w:val="131313"/>
              </w:rPr>
              <w:t xml:space="preserve">misconduct or mismanagement, or under Section 34 of the Charities and Trustees Investment (Scotland) Act 2005 </w:t>
            </w:r>
          </w:p>
          <w:p w:rsidR="0020624B" w:rsidRDefault="0020624B" w:rsidP="00987DA2">
            <w:pPr>
              <w:numPr>
                <w:ilvl w:val="0"/>
                <w:numId w:val="3"/>
              </w:numPr>
              <w:spacing w:line="276" w:lineRule="auto"/>
              <w:ind w:hanging="360"/>
            </w:pPr>
            <w:r>
              <w:rPr>
                <w:color w:val="131313"/>
              </w:rPr>
              <w:t xml:space="preserve">have been found guilty of disobeying a Charity Commission Order </w:t>
            </w:r>
          </w:p>
          <w:p w:rsidR="0020624B" w:rsidRDefault="0020624B" w:rsidP="00987DA2">
            <w:pPr>
              <w:numPr>
                <w:ilvl w:val="0"/>
                <w:numId w:val="3"/>
              </w:numPr>
              <w:spacing w:after="46" w:line="276" w:lineRule="auto"/>
              <w:ind w:hanging="360"/>
            </w:pPr>
            <w:r>
              <w:rPr>
                <w:color w:val="131313"/>
              </w:rPr>
              <w:t xml:space="preserve">have been fined for causing a nuisance or disturbance on school premises during the five years prior to or since appointment or election as a trustee </w:t>
            </w:r>
          </w:p>
          <w:p w:rsidR="0020624B" w:rsidRDefault="0020624B" w:rsidP="00987DA2">
            <w:pPr>
              <w:numPr>
                <w:ilvl w:val="0"/>
                <w:numId w:val="3"/>
              </w:numPr>
              <w:spacing w:line="276" w:lineRule="auto"/>
              <w:ind w:hanging="360"/>
            </w:pPr>
            <w:r>
              <w:rPr>
                <w:color w:val="131313"/>
              </w:rPr>
              <w:t>already hold a governorship of the same trust  (i</w:t>
            </w:r>
            <w:r>
              <w:rPr>
                <w:i/>
                <w:color w:val="131313"/>
              </w:rPr>
              <w:t>f you are applying for re-appointment, this information relates to the period when your current term of office end)</w:t>
            </w:r>
            <w:r>
              <w:rPr>
                <w:color w:val="131313"/>
              </w:rPr>
              <w:t xml:space="preserve"> </w:t>
            </w:r>
          </w:p>
          <w:p w:rsidR="0020624B" w:rsidRDefault="0020624B" w:rsidP="00987DA2">
            <w:pPr>
              <w:spacing w:after="98" w:line="276" w:lineRule="auto"/>
            </w:pPr>
            <w:r>
              <w:t xml:space="preserve"> </w:t>
            </w:r>
          </w:p>
          <w:p w:rsidR="0020624B" w:rsidRDefault="0020624B" w:rsidP="00987DA2">
            <w:pPr>
              <w:spacing w:after="120" w:line="276" w:lineRule="auto"/>
            </w:pPr>
            <w:r>
              <w:t xml:space="preserve">I declare that I am not disqualified from serving as an academy trustee in relation to the above criteria, that I am </w:t>
            </w:r>
            <w:r>
              <w:rPr>
                <w:color w:val="131313"/>
              </w:rPr>
              <w:t xml:space="preserve">over 18 years old and willing to allow an application to the Disclosure and Barring Service (DBS) for a criminal records certificate. </w:t>
            </w:r>
          </w:p>
          <w:p w:rsidR="0020624B" w:rsidRDefault="0020624B" w:rsidP="00987DA2">
            <w:pPr>
              <w:spacing w:after="95" w:line="276" w:lineRule="auto"/>
            </w:pPr>
            <w:r>
              <w:rPr>
                <w:color w:val="131313"/>
              </w:rPr>
              <w:t xml:space="preserve">I will notify the Trust immediately of any changes to my circumstances in relation to the restrictions listed above. </w:t>
            </w:r>
          </w:p>
          <w:p w:rsidR="00E06375" w:rsidRDefault="0020624B" w:rsidP="00987DA2">
            <w:pPr>
              <w:spacing w:line="276" w:lineRule="auto"/>
              <w:rPr>
                <w:color w:val="131313"/>
              </w:rPr>
            </w:pPr>
            <w:r>
              <w:rPr>
                <w:color w:val="131313"/>
              </w:rPr>
              <w:t>I hereby give my consent to act as Trustee for the Greensand Multi-Academy Trust, if my application is successful.</w:t>
            </w:r>
          </w:p>
          <w:p w:rsidR="00E06375" w:rsidRDefault="00E06375" w:rsidP="00987DA2">
            <w:pPr>
              <w:spacing w:line="276" w:lineRule="auto"/>
              <w:rPr>
                <w:color w:val="131313"/>
              </w:rPr>
            </w:pPr>
          </w:p>
          <w:p w:rsidR="0020624B" w:rsidRDefault="0020624B" w:rsidP="00987DA2">
            <w:pPr>
              <w:spacing w:line="276" w:lineRule="auto"/>
            </w:pPr>
            <w:r>
              <w:rPr>
                <w:color w:val="131313"/>
              </w:rPr>
              <w:t xml:space="preserve"> </w:t>
            </w:r>
          </w:p>
        </w:tc>
      </w:tr>
      <w:tr w:rsidR="0020624B" w:rsidTr="00EB75E5">
        <w:trPr>
          <w:trHeight w:val="456"/>
        </w:trPr>
        <w:tc>
          <w:tcPr>
            <w:tcW w:w="10430" w:type="dxa"/>
            <w:gridSpan w:val="2"/>
            <w:tcBorders>
              <w:top w:val="nil"/>
              <w:left w:val="single" w:sz="4" w:space="0" w:color="B9B9B9"/>
              <w:bottom w:val="single" w:sz="4" w:space="0" w:color="B9B9B9"/>
              <w:right w:val="single" w:sz="4" w:space="0" w:color="B9B9B9"/>
            </w:tcBorders>
            <w:shd w:val="clear" w:color="auto" w:fill="6FAC46"/>
          </w:tcPr>
          <w:p w:rsidR="0020624B" w:rsidRPr="00A524D5" w:rsidRDefault="0020624B" w:rsidP="00EB75E5">
            <w:pPr>
              <w:rPr>
                <w:sz w:val="24"/>
                <w:szCs w:val="24"/>
              </w:rPr>
            </w:pPr>
            <w:r w:rsidRPr="00A524D5">
              <w:rPr>
                <w:b/>
                <w:color w:val="FFFFFF"/>
                <w:sz w:val="24"/>
                <w:szCs w:val="24"/>
              </w:rPr>
              <w:t>PLEASE SIGN AND DATE TO INDICATE THAT YOU HAVE READ, AND AGREE TO THIS INFORMATION</w:t>
            </w:r>
            <w:r w:rsidRPr="00A524D5">
              <w:rPr>
                <w:b/>
                <w:color w:val="F8F8F8"/>
                <w:sz w:val="24"/>
                <w:szCs w:val="24"/>
              </w:rPr>
              <w:t xml:space="preserve"> </w:t>
            </w:r>
          </w:p>
        </w:tc>
      </w:tr>
      <w:tr w:rsidR="0020624B" w:rsidTr="00EB75E5">
        <w:trPr>
          <w:trHeight w:val="819"/>
        </w:trPr>
        <w:tc>
          <w:tcPr>
            <w:tcW w:w="2976" w:type="dxa"/>
            <w:tcBorders>
              <w:top w:val="single" w:sz="4" w:space="0" w:color="B9B9B9"/>
              <w:left w:val="single" w:sz="4" w:space="0" w:color="B9B9B9"/>
              <w:bottom w:val="single" w:sz="4" w:space="0" w:color="B9B9B9"/>
              <w:right w:val="single" w:sz="4" w:space="0" w:color="B9B9B9"/>
            </w:tcBorders>
            <w:vAlign w:val="center"/>
          </w:tcPr>
          <w:p w:rsidR="0020624B" w:rsidRPr="00987DA2" w:rsidRDefault="0020624B" w:rsidP="00EB75E5">
            <w:pPr>
              <w:rPr>
                <w:b/>
                <w:sz w:val="24"/>
                <w:szCs w:val="24"/>
              </w:rPr>
            </w:pPr>
            <w:r w:rsidRPr="00987DA2">
              <w:rPr>
                <w:b/>
                <w:sz w:val="24"/>
                <w:szCs w:val="24"/>
              </w:rPr>
              <w:t xml:space="preserve">Name </w:t>
            </w:r>
            <w:r w:rsidRPr="00987DA2">
              <w:rPr>
                <w:b/>
                <w:i/>
                <w:sz w:val="24"/>
                <w:szCs w:val="24"/>
              </w:rPr>
              <w:t>(please print)</w:t>
            </w:r>
            <w:r w:rsidRPr="00987DA2">
              <w:rPr>
                <w:b/>
                <w:sz w:val="24"/>
                <w:szCs w:val="24"/>
              </w:rPr>
              <w:t xml:space="preserve"> </w:t>
            </w:r>
          </w:p>
        </w:tc>
        <w:tc>
          <w:tcPr>
            <w:tcW w:w="7454" w:type="dxa"/>
            <w:tcBorders>
              <w:top w:val="single" w:sz="4" w:space="0" w:color="B9B9B9"/>
              <w:left w:val="single" w:sz="4" w:space="0" w:color="B9B9B9"/>
              <w:bottom w:val="single" w:sz="4" w:space="0" w:color="B9B9B9"/>
              <w:right w:val="single" w:sz="4" w:space="0" w:color="B9B9B9"/>
            </w:tcBorders>
            <w:vAlign w:val="center"/>
          </w:tcPr>
          <w:p w:rsidR="0020624B" w:rsidRDefault="0020624B" w:rsidP="00EB75E5">
            <w:pPr>
              <w:ind w:left="1"/>
            </w:pPr>
            <w:r>
              <w:t xml:space="preserve"> </w:t>
            </w:r>
          </w:p>
          <w:p w:rsidR="00E06375" w:rsidRDefault="00E06375" w:rsidP="00EB75E5">
            <w:pPr>
              <w:ind w:left="1"/>
            </w:pPr>
          </w:p>
          <w:p w:rsidR="00E06375" w:rsidRDefault="00E06375" w:rsidP="00EB75E5">
            <w:pPr>
              <w:ind w:left="1"/>
            </w:pPr>
          </w:p>
          <w:p w:rsidR="0020624B" w:rsidRDefault="0020624B" w:rsidP="00EB75E5">
            <w:pPr>
              <w:ind w:left="1"/>
            </w:pPr>
            <w:r>
              <w:t xml:space="preserve"> </w:t>
            </w:r>
          </w:p>
        </w:tc>
      </w:tr>
      <w:tr w:rsidR="0020624B" w:rsidTr="00EB75E5">
        <w:trPr>
          <w:trHeight w:val="773"/>
        </w:trPr>
        <w:tc>
          <w:tcPr>
            <w:tcW w:w="2976" w:type="dxa"/>
            <w:tcBorders>
              <w:top w:val="single" w:sz="4" w:space="0" w:color="B9B9B9"/>
              <w:left w:val="single" w:sz="4" w:space="0" w:color="B9B9B9"/>
              <w:bottom w:val="single" w:sz="4" w:space="0" w:color="B9B9B9"/>
              <w:right w:val="single" w:sz="4" w:space="0" w:color="B9B9B9"/>
            </w:tcBorders>
            <w:vAlign w:val="center"/>
          </w:tcPr>
          <w:p w:rsidR="0020624B" w:rsidRPr="00987DA2" w:rsidRDefault="0020624B" w:rsidP="00EB75E5">
            <w:pPr>
              <w:rPr>
                <w:b/>
                <w:sz w:val="24"/>
                <w:szCs w:val="24"/>
              </w:rPr>
            </w:pPr>
            <w:r w:rsidRPr="00987DA2">
              <w:rPr>
                <w:b/>
                <w:sz w:val="24"/>
                <w:szCs w:val="24"/>
              </w:rPr>
              <w:t xml:space="preserve">Signature </w:t>
            </w:r>
          </w:p>
        </w:tc>
        <w:tc>
          <w:tcPr>
            <w:tcW w:w="7454" w:type="dxa"/>
            <w:tcBorders>
              <w:top w:val="single" w:sz="4" w:space="0" w:color="B9B9B9"/>
              <w:left w:val="single" w:sz="4" w:space="0" w:color="B9B9B9"/>
              <w:bottom w:val="single" w:sz="4" w:space="0" w:color="B9B9B9"/>
              <w:right w:val="single" w:sz="4" w:space="0" w:color="B9B9B9"/>
            </w:tcBorders>
            <w:vAlign w:val="center"/>
          </w:tcPr>
          <w:p w:rsidR="0020624B" w:rsidRDefault="0020624B" w:rsidP="00EB75E5">
            <w:pPr>
              <w:ind w:left="1"/>
            </w:pPr>
            <w:r>
              <w:t xml:space="preserve"> </w:t>
            </w:r>
          </w:p>
          <w:p w:rsidR="00E06375" w:rsidRDefault="00E06375" w:rsidP="00EB75E5">
            <w:pPr>
              <w:ind w:left="1"/>
            </w:pPr>
          </w:p>
          <w:p w:rsidR="00E06375" w:rsidRDefault="00E06375" w:rsidP="00EB75E5">
            <w:pPr>
              <w:ind w:left="1"/>
            </w:pPr>
          </w:p>
          <w:p w:rsidR="0020624B" w:rsidRDefault="0020624B" w:rsidP="00EB75E5">
            <w:pPr>
              <w:ind w:left="1"/>
            </w:pPr>
            <w:r>
              <w:t xml:space="preserve"> </w:t>
            </w:r>
          </w:p>
        </w:tc>
      </w:tr>
      <w:tr w:rsidR="0020624B" w:rsidTr="00EB75E5">
        <w:trPr>
          <w:trHeight w:val="773"/>
        </w:trPr>
        <w:tc>
          <w:tcPr>
            <w:tcW w:w="2976" w:type="dxa"/>
            <w:tcBorders>
              <w:top w:val="single" w:sz="4" w:space="0" w:color="B9B9B9"/>
              <w:left w:val="single" w:sz="4" w:space="0" w:color="B9B9B9"/>
              <w:bottom w:val="single" w:sz="4" w:space="0" w:color="B9B9B9"/>
              <w:right w:val="single" w:sz="4" w:space="0" w:color="B9B9B9"/>
            </w:tcBorders>
            <w:vAlign w:val="center"/>
          </w:tcPr>
          <w:p w:rsidR="0020624B" w:rsidRPr="00987DA2" w:rsidRDefault="0020624B" w:rsidP="00EB75E5">
            <w:pPr>
              <w:rPr>
                <w:b/>
                <w:sz w:val="24"/>
                <w:szCs w:val="24"/>
              </w:rPr>
            </w:pPr>
            <w:r w:rsidRPr="00987DA2">
              <w:rPr>
                <w:b/>
                <w:sz w:val="24"/>
                <w:szCs w:val="24"/>
              </w:rPr>
              <w:t xml:space="preserve">Date </w:t>
            </w:r>
          </w:p>
          <w:p w:rsidR="0020624B" w:rsidRPr="00987DA2" w:rsidRDefault="0020624B" w:rsidP="00EB75E5">
            <w:pPr>
              <w:rPr>
                <w:b/>
                <w:sz w:val="24"/>
                <w:szCs w:val="24"/>
              </w:rPr>
            </w:pPr>
            <w:r w:rsidRPr="00987DA2">
              <w:rPr>
                <w:b/>
                <w:sz w:val="24"/>
                <w:szCs w:val="24"/>
              </w:rPr>
              <w:t xml:space="preserve"> </w:t>
            </w:r>
          </w:p>
        </w:tc>
        <w:tc>
          <w:tcPr>
            <w:tcW w:w="7454" w:type="dxa"/>
            <w:tcBorders>
              <w:top w:val="single" w:sz="4" w:space="0" w:color="B9B9B9"/>
              <w:left w:val="single" w:sz="4" w:space="0" w:color="B9B9B9"/>
              <w:bottom w:val="single" w:sz="4" w:space="0" w:color="B9B9B9"/>
              <w:right w:val="single" w:sz="4" w:space="0" w:color="B9B9B9"/>
            </w:tcBorders>
            <w:vAlign w:val="center"/>
          </w:tcPr>
          <w:p w:rsidR="0020624B" w:rsidRDefault="0020624B" w:rsidP="00EB75E5">
            <w:pPr>
              <w:ind w:left="1"/>
            </w:pPr>
            <w:r>
              <w:t xml:space="preserve"> </w:t>
            </w:r>
          </w:p>
          <w:p w:rsidR="00E06375" w:rsidRDefault="00E06375" w:rsidP="00EB75E5">
            <w:pPr>
              <w:ind w:left="1"/>
            </w:pPr>
          </w:p>
          <w:p w:rsidR="00E06375" w:rsidRDefault="00E06375" w:rsidP="00EB75E5">
            <w:pPr>
              <w:ind w:left="1"/>
            </w:pPr>
          </w:p>
        </w:tc>
      </w:tr>
    </w:tbl>
    <w:p w:rsidR="0020624B" w:rsidRDefault="0020624B" w:rsidP="0020624B">
      <w:pPr>
        <w:spacing w:after="0"/>
        <w:jc w:val="both"/>
      </w:pPr>
      <w:r>
        <w:rPr>
          <w:rFonts w:ascii="Arial" w:eastAsia="Arial" w:hAnsi="Arial" w:cs="Arial"/>
          <w:sz w:val="20"/>
        </w:rPr>
        <w:t xml:space="preserve"> </w:t>
      </w:r>
      <w:r>
        <w:rPr>
          <w:rFonts w:ascii="Arial" w:eastAsia="Arial" w:hAnsi="Arial" w:cs="Arial"/>
          <w:sz w:val="20"/>
        </w:rPr>
        <w:tab/>
        <w:t xml:space="preserve"> </w:t>
      </w:r>
    </w:p>
    <w:p w:rsidR="0020624B" w:rsidRDefault="0020624B" w:rsidP="0020624B">
      <w:pPr>
        <w:spacing w:after="0"/>
      </w:pPr>
    </w:p>
    <w:p w:rsidR="00020821" w:rsidRDefault="00020821" w:rsidP="00020821">
      <w:pPr>
        <w:pStyle w:val="Heading2"/>
        <w:ind w:left="-5"/>
      </w:pPr>
      <w:r>
        <w:t xml:space="preserve">References </w:t>
      </w:r>
    </w:p>
    <w:p w:rsidR="00020821" w:rsidRDefault="00020821" w:rsidP="00020821">
      <w:pPr>
        <w:spacing w:after="0"/>
        <w:ind w:left="-5" w:hanging="10"/>
      </w:pPr>
      <w:r>
        <w:t xml:space="preserve">Please provide two references.  Referees cannot be related to you, your spouse or partner.  </w:t>
      </w:r>
    </w:p>
    <w:p w:rsidR="00020821" w:rsidRDefault="00020821" w:rsidP="00020821">
      <w:pPr>
        <w:spacing w:after="0"/>
      </w:pPr>
    </w:p>
    <w:tbl>
      <w:tblPr>
        <w:tblStyle w:val="TableGrid"/>
        <w:tblW w:w="10632" w:type="dxa"/>
        <w:tblInd w:w="-709" w:type="dxa"/>
        <w:tblCellMar>
          <w:top w:w="113" w:type="dxa"/>
          <w:left w:w="108" w:type="dxa"/>
          <w:right w:w="115" w:type="dxa"/>
        </w:tblCellMar>
        <w:tblLook w:val="04A0" w:firstRow="1" w:lastRow="0" w:firstColumn="1" w:lastColumn="0" w:noHBand="0" w:noVBand="1"/>
      </w:tblPr>
      <w:tblGrid>
        <w:gridCol w:w="3513"/>
        <w:gridCol w:w="7119"/>
      </w:tblGrid>
      <w:tr w:rsidR="00020821" w:rsidTr="00020821">
        <w:trPr>
          <w:trHeight w:val="413"/>
        </w:trPr>
        <w:tc>
          <w:tcPr>
            <w:tcW w:w="10632" w:type="dxa"/>
            <w:gridSpan w:val="2"/>
            <w:tcBorders>
              <w:top w:val="single" w:sz="45" w:space="0" w:color="6FAC46"/>
              <w:left w:val="nil"/>
              <w:bottom w:val="single" w:sz="4" w:space="0" w:color="BFBFBF"/>
              <w:right w:val="nil"/>
            </w:tcBorders>
            <w:shd w:val="clear" w:color="auto" w:fill="6FAC46"/>
          </w:tcPr>
          <w:p w:rsidR="00020821" w:rsidRPr="00A524D5" w:rsidRDefault="00020821" w:rsidP="00020821">
            <w:pPr>
              <w:rPr>
                <w:sz w:val="24"/>
                <w:szCs w:val="24"/>
              </w:rPr>
            </w:pPr>
            <w:r w:rsidRPr="00A524D5">
              <w:rPr>
                <w:b/>
                <w:color w:val="F8F8F8"/>
                <w:sz w:val="24"/>
                <w:szCs w:val="24"/>
              </w:rPr>
              <w:t>REFEREE 1</w:t>
            </w:r>
            <w:r w:rsidRPr="00A524D5">
              <w:rPr>
                <w:color w:val="FFFFFF"/>
                <w:sz w:val="24"/>
                <w:szCs w:val="24"/>
              </w:rPr>
              <w:t xml:space="preserve"> </w:t>
            </w:r>
          </w:p>
        </w:tc>
      </w:tr>
      <w:tr w:rsidR="00020821" w:rsidTr="00020821">
        <w:trPr>
          <w:trHeight w:val="607"/>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t xml:space="preserve">Name  </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tc>
      </w:tr>
      <w:tr w:rsidR="00020821" w:rsidTr="00020821">
        <w:trPr>
          <w:trHeight w:val="564"/>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t xml:space="preserve">Address </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tc>
      </w:tr>
      <w:tr w:rsidR="00020821" w:rsidTr="00020821">
        <w:trPr>
          <w:trHeight w:val="565"/>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t xml:space="preserve">Phone number </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tc>
      </w:tr>
      <w:tr w:rsidR="00020821" w:rsidTr="00020821">
        <w:trPr>
          <w:trHeight w:val="566"/>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lastRenderedPageBreak/>
              <w:t xml:space="preserve">Email address </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tc>
      </w:tr>
      <w:tr w:rsidR="00020821" w:rsidTr="00020821">
        <w:trPr>
          <w:trHeight w:val="564"/>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b/>
                <w:sz w:val="24"/>
                <w:szCs w:val="24"/>
              </w:rPr>
            </w:pPr>
            <w:r w:rsidRPr="00A524D5">
              <w:rPr>
                <w:b/>
                <w:sz w:val="24"/>
                <w:szCs w:val="24"/>
              </w:rPr>
              <w:t>Capacity in which they know you</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p w:rsidR="00020821" w:rsidRPr="00A524D5" w:rsidRDefault="00020821" w:rsidP="00020821">
            <w:pPr>
              <w:rPr>
                <w:sz w:val="24"/>
                <w:szCs w:val="24"/>
              </w:rPr>
            </w:pPr>
          </w:p>
          <w:p w:rsidR="00020821" w:rsidRPr="00A524D5" w:rsidRDefault="00020821" w:rsidP="00020821">
            <w:pPr>
              <w:rPr>
                <w:sz w:val="24"/>
                <w:szCs w:val="24"/>
              </w:rPr>
            </w:pPr>
          </w:p>
        </w:tc>
      </w:tr>
    </w:tbl>
    <w:p w:rsidR="00020821" w:rsidRDefault="00020821" w:rsidP="00020821">
      <w:pPr>
        <w:spacing w:after="0"/>
      </w:pPr>
      <w:r>
        <w:rPr>
          <w:b/>
          <w:sz w:val="24"/>
        </w:rPr>
        <w:t xml:space="preserve"> </w:t>
      </w:r>
    </w:p>
    <w:tbl>
      <w:tblPr>
        <w:tblStyle w:val="TableGrid"/>
        <w:tblW w:w="10632" w:type="dxa"/>
        <w:tblInd w:w="-709" w:type="dxa"/>
        <w:tblCellMar>
          <w:top w:w="114" w:type="dxa"/>
          <w:left w:w="108" w:type="dxa"/>
          <w:right w:w="115" w:type="dxa"/>
        </w:tblCellMar>
        <w:tblLook w:val="04A0" w:firstRow="1" w:lastRow="0" w:firstColumn="1" w:lastColumn="0" w:noHBand="0" w:noVBand="1"/>
      </w:tblPr>
      <w:tblGrid>
        <w:gridCol w:w="3513"/>
        <w:gridCol w:w="7119"/>
      </w:tblGrid>
      <w:tr w:rsidR="00020821" w:rsidTr="00020821">
        <w:trPr>
          <w:trHeight w:val="413"/>
        </w:trPr>
        <w:tc>
          <w:tcPr>
            <w:tcW w:w="10632" w:type="dxa"/>
            <w:gridSpan w:val="2"/>
            <w:tcBorders>
              <w:top w:val="single" w:sz="45" w:space="0" w:color="6FAC46"/>
              <w:left w:val="nil"/>
              <w:bottom w:val="single" w:sz="4" w:space="0" w:color="BFBFBF"/>
              <w:right w:val="nil"/>
            </w:tcBorders>
            <w:shd w:val="clear" w:color="auto" w:fill="6FAC46"/>
          </w:tcPr>
          <w:p w:rsidR="00020821" w:rsidRPr="00A524D5" w:rsidRDefault="00020821" w:rsidP="00020821">
            <w:pPr>
              <w:rPr>
                <w:sz w:val="24"/>
                <w:szCs w:val="24"/>
              </w:rPr>
            </w:pPr>
            <w:r w:rsidRPr="00A524D5">
              <w:rPr>
                <w:b/>
                <w:color w:val="F8F8F8"/>
                <w:sz w:val="24"/>
                <w:szCs w:val="24"/>
              </w:rPr>
              <w:t xml:space="preserve">REFEREE 2 </w:t>
            </w:r>
          </w:p>
        </w:tc>
      </w:tr>
      <w:tr w:rsidR="00020821" w:rsidTr="00020821">
        <w:trPr>
          <w:trHeight w:val="608"/>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t xml:space="preserve">Name  </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tc>
      </w:tr>
      <w:tr w:rsidR="00020821" w:rsidTr="00020821">
        <w:trPr>
          <w:trHeight w:val="567"/>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t xml:space="preserve">Address </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tc>
      </w:tr>
      <w:tr w:rsidR="00020821" w:rsidTr="00020821">
        <w:trPr>
          <w:trHeight w:val="564"/>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t xml:space="preserve">Phone number </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tc>
      </w:tr>
      <w:tr w:rsidR="00020821" w:rsidTr="00020821">
        <w:trPr>
          <w:trHeight w:val="564"/>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t xml:space="preserve">Email address </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tc>
      </w:tr>
      <w:tr w:rsidR="00020821" w:rsidTr="00020821">
        <w:trPr>
          <w:trHeight w:val="566"/>
        </w:trPr>
        <w:tc>
          <w:tcPr>
            <w:tcW w:w="3513"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b/>
                <w:sz w:val="24"/>
                <w:szCs w:val="24"/>
              </w:rPr>
              <w:t>Capacity in which they know you</w:t>
            </w:r>
          </w:p>
        </w:tc>
        <w:tc>
          <w:tcPr>
            <w:tcW w:w="7119" w:type="dxa"/>
            <w:tcBorders>
              <w:top w:val="single" w:sz="4" w:space="0" w:color="BFBFBF"/>
              <w:left w:val="single" w:sz="4" w:space="0" w:color="BFBFBF"/>
              <w:bottom w:val="single" w:sz="4" w:space="0" w:color="BFBFBF"/>
              <w:right w:val="single" w:sz="4" w:space="0" w:color="BFBFBF"/>
            </w:tcBorders>
            <w:vAlign w:val="center"/>
          </w:tcPr>
          <w:p w:rsidR="00020821" w:rsidRPr="00A524D5" w:rsidRDefault="00020821" w:rsidP="00020821">
            <w:pPr>
              <w:rPr>
                <w:sz w:val="24"/>
                <w:szCs w:val="24"/>
              </w:rPr>
            </w:pPr>
            <w:r w:rsidRPr="00A524D5">
              <w:rPr>
                <w:sz w:val="24"/>
                <w:szCs w:val="24"/>
              </w:rPr>
              <w:t xml:space="preserve"> </w:t>
            </w:r>
          </w:p>
          <w:p w:rsidR="00020821" w:rsidRPr="00A524D5" w:rsidRDefault="00020821" w:rsidP="00020821">
            <w:pPr>
              <w:rPr>
                <w:sz w:val="24"/>
                <w:szCs w:val="24"/>
              </w:rPr>
            </w:pPr>
          </w:p>
          <w:p w:rsidR="00020821" w:rsidRPr="00A524D5" w:rsidRDefault="00020821" w:rsidP="00020821">
            <w:pPr>
              <w:rPr>
                <w:sz w:val="24"/>
                <w:szCs w:val="24"/>
              </w:rPr>
            </w:pPr>
          </w:p>
        </w:tc>
      </w:tr>
    </w:tbl>
    <w:p w:rsidR="00020821" w:rsidRDefault="00020821" w:rsidP="00020821">
      <w:pPr>
        <w:spacing w:after="0"/>
        <w:rPr>
          <w:b/>
          <w:sz w:val="24"/>
        </w:rPr>
      </w:pPr>
      <w:r>
        <w:rPr>
          <w:b/>
          <w:sz w:val="24"/>
        </w:rPr>
        <w:t xml:space="preserve"> </w:t>
      </w:r>
    </w:p>
    <w:p w:rsidR="00435EC0" w:rsidRDefault="00435EC0" w:rsidP="00020821">
      <w:pPr>
        <w:spacing w:after="0"/>
        <w:rPr>
          <w:b/>
          <w:sz w:val="24"/>
        </w:rPr>
      </w:pPr>
      <w:r>
        <w:rPr>
          <w:b/>
          <w:sz w:val="24"/>
        </w:rPr>
        <w:t xml:space="preserve">Please return to: </w:t>
      </w:r>
    </w:p>
    <w:p w:rsidR="00020821" w:rsidRDefault="00435EC0" w:rsidP="00020821">
      <w:pPr>
        <w:spacing w:after="0"/>
        <w:rPr>
          <w:b/>
          <w:sz w:val="24"/>
        </w:rPr>
      </w:pPr>
      <w:r>
        <w:rPr>
          <w:b/>
          <w:sz w:val="24"/>
        </w:rPr>
        <w:t>Central Team, Greensand MAT, Reigate School, Pendleton Road, Reigate, Surrey RH2 7NT</w:t>
      </w:r>
    </w:p>
    <w:p w:rsidR="00020821" w:rsidRDefault="00020821" w:rsidP="00020821">
      <w:pPr>
        <w:spacing w:after="0"/>
        <w:ind w:left="-5" w:hanging="10"/>
        <w:rPr>
          <w:b/>
          <w:sz w:val="24"/>
        </w:rPr>
      </w:pPr>
    </w:p>
    <w:p w:rsidR="00435EC0" w:rsidRDefault="00435EC0" w:rsidP="00020821">
      <w:pPr>
        <w:spacing w:after="0"/>
        <w:ind w:left="-5" w:hanging="10"/>
        <w:rPr>
          <w:b/>
          <w:sz w:val="24"/>
        </w:rPr>
      </w:pPr>
      <w:r>
        <w:rPr>
          <w:b/>
          <w:sz w:val="24"/>
        </w:rPr>
        <w:t xml:space="preserve">Or </w:t>
      </w:r>
    </w:p>
    <w:p w:rsidR="00435EC0" w:rsidRDefault="00435EC0" w:rsidP="00020821">
      <w:pPr>
        <w:spacing w:after="0"/>
        <w:ind w:left="-5" w:hanging="10"/>
        <w:rPr>
          <w:b/>
          <w:sz w:val="24"/>
        </w:rPr>
      </w:pPr>
    </w:p>
    <w:p w:rsidR="00435EC0" w:rsidRDefault="00435EC0" w:rsidP="00020821">
      <w:pPr>
        <w:spacing w:after="0"/>
        <w:ind w:left="-5" w:hanging="10"/>
        <w:rPr>
          <w:b/>
          <w:sz w:val="24"/>
        </w:rPr>
      </w:pPr>
      <w:r>
        <w:rPr>
          <w:b/>
          <w:sz w:val="24"/>
        </w:rPr>
        <w:t xml:space="preserve">By email to: </w:t>
      </w:r>
      <w:hyperlink r:id="rId8" w:history="1">
        <w:r w:rsidRPr="00E94193">
          <w:rPr>
            <w:rStyle w:val="Hyperlink"/>
            <w:b/>
            <w:sz w:val="24"/>
          </w:rPr>
          <w:t>e.salisbury@reigate-school.surrey.sch.uk</w:t>
        </w:r>
      </w:hyperlink>
    </w:p>
    <w:p w:rsidR="00435EC0" w:rsidRDefault="00435EC0" w:rsidP="00020821">
      <w:pPr>
        <w:spacing w:after="0"/>
        <w:ind w:left="-5" w:hanging="10"/>
        <w:rPr>
          <w:b/>
          <w:sz w:val="24"/>
        </w:rPr>
      </w:pPr>
      <w:bookmarkStart w:id="0" w:name="_GoBack"/>
      <w:bookmarkEnd w:id="0"/>
    </w:p>
    <w:p w:rsidR="00A524D5" w:rsidRDefault="00A524D5" w:rsidP="00020821">
      <w:pPr>
        <w:spacing w:after="0"/>
        <w:ind w:left="-5" w:hanging="10"/>
        <w:rPr>
          <w:color w:val="FF0000"/>
        </w:rPr>
      </w:pPr>
    </w:p>
    <w:tbl>
      <w:tblPr>
        <w:tblStyle w:val="TableGrid"/>
        <w:tblW w:w="10632" w:type="dxa"/>
        <w:tblInd w:w="-709" w:type="dxa"/>
        <w:tblCellMar>
          <w:top w:w="114" w:type="dxa"/>
          <w:left w:w="108" w:type="dxa"/>
          <w:right w:w="115" w:type="dxa"/>
        </w:tblCellMar>
        <w:tblLook w:val="04A0" w:firstRow="1" w:lastRow="0" w:firstColumn="1" w:lastColumn="0" w:noHBand="0" w:noVBand="1"/>
      </w:tblPr>
      <w:tblGrid>
        <w:gridCol w:w="10632"/>
      </w:tblGrid>
      <w:tr w:rsidR="00020821" w:rsidTr="00020821">
        <w:trPr>
          <w:trHeight w:val="413"/>
        </w:trPr>
        <w:tc>
          <w:tcPr>
            <w:tcW w:w="10632" w:type="dxa"/>
            <w:tcBorders>
              <w:top w:val="single" w:sz="45" w:space="0" w:color="6FAC46"/>
              <w:left w:val="nil"/>
              <w:bottom w:val="single" w:sz="45" w:space="0" w:color="6FAC46"/>
              <w:right w:val="nil"/>
            </w:tcBorders>
            <w:shd w:val="clear" w:color="auto" w:fill="6FAC46"/>
          </w:tcPr>
          <w:p w:rsidR="00020821" w:rsidRDefault="00020821" w:rsidP="00020821">
            <w:pPr>
              <w:rPr>
                <w:b/>
                <w:color w:val="FFFFFF" w:themeColor="background1"/>
                <w:sz w:val="24"/>
                <w:szCs w:val="24"/>
              </w:rPr>
            </w:pPr>
            <w:r w:rsidRPr="00020821">
              <w:rPr>
                <w:b/>
                <w:color w:val="FFFFFF" w:themeColor="background1"/>
                <w:sz w:val="24"/>
                <w:szCs w:val="24"/>
              </w:rPr>
              <w:t xml:space="preserve">Greensand </w:t>
            </w:r>
            <w:r>
              <w:rPr>
                <w:b/>
                <w:color w:val="FFFFFF" w:themeColor="background1"/>
                <w:sz w:val="24"/>
                <w:szCs w:val="24"/>
              </w:rPr>
              <w:t>Multi-Academy Trust</w:t>
            </w:r>
            <w:r w:rsidR="00A524D5">
              <w:rPr>
                <w:b/>
                <w:color w:val="FFFFFF" w:themeColor="background1"/>
                <w:sz w:val="24"/>
                <w:szCs w:val="24"/>
              </w:rPr>
              <w:t xml:space="preserve">   Registration Number 10980776</w:t>
            </w:r>
          </w:p>
          <w:p w:rsidR="00A524D5" w:rsidRPr="00020821" w:rsidRDefault="00A524D5" w:rsidP="00020821">
            <w:pPr>
              <w:rPr>
                <w:b/>
                <w:color w:val="FFFFFF" w:themeColor="background1"/>
                <w:sz w:val="24"/>
                <w:szCs w:val="24"/>
              </w:rPr>
            </w:pPr>
            <w:r>
              <w:rPr>
                <w:b/>
                <w:color w:val="FFFFFF" w:themeColor="background1"/>
                <w:sz w:val="24"/>
                <w:szCs w:val="24"/>
              </w:rPr>
              <w:t>Registered Address: c/o Reigate School, Pendleton Road, Reigate, Surrey RH2 7NT</w:t>
            </w:r>
          </w:p>
        </w:tc>
      </w:tr>
    </w:tbl>
    <w:p w:rsidR="0020624B" w:rsidRDefault="0020624B"/>
    <w:sectPr w:rsidR="0020624B" w:rsidSect="0020624B">
      <w:footerReference w:type="default" r:id="rId9"/>
      <w:pgSz w:w="11906" w:h="16838"/>
      <w:pgMar w:top="568" w:right="1440" w:bottom="993" w:left="1440" w:header="708"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821" w:rsidRDefault="00020821" w:rsidP="000A590D">
      <w:pPr>
        <w:spacing w:after="0" w:line="240" w:lineRule="auto"/>
      </w:pPr>
      <w:r>
        <w:separator/>
      </w:r>
    </w:p>
  </w:endnote>
  <w:endnote w:type="continuationSeparator" w:id="0">
    <w:p w:rsidR="00020821" w:rsidRDefault="00020821" w:rsidP="000A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963204"/>
      <w:docPartObj>
        <w:docPartGallery w:val="Page Numbers (Bottom of Page)"/>
        <w:docPartUnique/>
      </w:docPartObj>
    </w:sdtPr>
    <w:sdtEndPr>
      <w:rPr>
        <w:noProof/>
      </w:rPr>
    </w:sdtEndPr>
    <w:sdtContent>
      <w:p w:rsidR="00020821" w:rsidRDefault="00020821">
        <w:pPr>
          <w:pStyle w:val="Footer"/>
          <w:jc w:val="center"/>
        </w:pPr>
        <w:r>
          <w:fldChar w:fldCharType="begin"/>
        </w:r>
        <w:r>
          <w:instrText xml:space="preserve"> PAGE   \* MERGEFORMAT </w:instrText>
        </w:r>
        <w:r>
          <w:fldChar w:fldCharType="separate"/>
        </w:r>
        <w:r w:rsidR="00435EC0">
          <w:rPr>
            <w:noProof/>
          </w:rPr>
          <w:t>2</w:t>
        </w:r>
        <w:r>
          <w:rPr>
            <w:noProof/>
          </w:rPr>
          <w:fldChar w:fldCharType="end"/>
        </w:r>
      </w:p>
    </w:sdtContent>
  </w:sdt>
  <w:p w:rsidR="00020821" w:rsidRDefault="0002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821" w:rsidRDefault="00020821" w:rsidP="000A590D">
      <w:pPr>
        <w:spacing w:after="0" w:line="240" w:lineRule="auto"/>
      </w:pPr>
      <w:r>
        <w:separator/>
      </w:r>
    </w:p>
  </w:footnote>
  <w:footnote w:type="continuationSeparator" w:id="0">
    <w:p w:rsidR="00020821" w:rsidRDefault="00020821" w:rsidP="000A5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D20082"/>
    <w:multiLevelType w:val="hybridMultilevel"/>
    <w:tmpl w:val="3D565AA4"/>
    <w:lvl w:ilvl="0" w:tplc="A24A6F62">
      <w:start w:val="1"/>
      <w:numFmt w:val="bullet"/>
      <w:lvlText w:val="•"/>
      <w:lvlJc w:val="left"/>
      <w:pPr>
        <w:ind w:left="360"/>
      </w:pPr>
      <w:rPr>
        <w:rFonts w:ascii="Arial" w:eastAsia="Arial" w:hAnsi="Arial" w:cs="Arial"/>
        <w:b w:val="0"/>
        <w:i w:val="0"/>
        <w:strike w:val="0"/>
        <w:dstrike w:val="0"/>
        <w:color w:val="131313"/>
        <w:sz w:val="22"/>
        <w:szCs w:val="22"/>
        <w:u w:val="none" w:color="000000"/>
        <w:bdr w:val="none" w:sz="0" w:space="0" w:color="auto"/>
        <w:shd w:val="clear" w:color="auto" w:fill="auto"/>
        <w:vertAlign w:val="baseline"/>
      </w:rPr>
    </w:lvl>
    <w:lvl w:ilvl="1" w:tplc="897834D6">
      <w:start w:val="1"/>
      <w:numFmt w:val="bullet"/>
      <w:lvlText w:val="o"/>
      <w:lvlJc w:val="left"/>
      <w:pPr>
        <w:ind w:left="118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2" w:tplc="523AF8B6">
      <w:start w:val="1"/>
      <w:numFmt w:val="bullet"/>
      <w:lvlText w:val="▪"/>
      <w:lvlJc w:val="left"/>
      <w:pPr>
        <w:ind w:left="190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3" w:tplc="0C2A01D6">
      <w:start w:val="1"/>
      <w:numFmt w:val="bullet"/>
      <w:lvlText w:val="•"/>
      <w:lvlJc w:val="left"/>
      <w:pPr>
        <w:ind w:left="2627"/>
      </w:pPr>
      <w:rPr>
        <w:rFonts w:ascii="Arial" w:eastAsia="Arial" w:hAnsi="Arial" w:cs="Arial"/>
        <w:b w:val="0"/>
        <w:i w:val="0"/>
        <w:strike w:val="0"/>
        <w:dstrike w:val="0"/>
        <w:color w:val="131313"/>
        <w:sz w:val="22"/>
        <w:szCs w:val="22"/>
        <w:u w:val="none" w:color="000000"/>
        <w:bdr w:val="none" w:sz="0" w:space="0" w:color="auto"/>
        <w:shd w:val="clear" w:color="auto" w:fill="auto"/>
        <w:vertAlign w:val="baseline"/>
      </w:rPr>
    </w:lvl>
    <w:lvl w:ilvl="4" w:tplc="DB70112A">
      <w:start w:val="1"/>
      <w:numFmt w:val="bullet"/>
      <w:lvlText w:val="o"/>
      <w:lvlJc w:val="left"/>
      <w:pPr>
        <w:ind w:left="334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5" w:tplc="FD28813C">
      <w:start w:val="1"/>
      <w:numFmt w:val="bullet"/>
      <w:lvlText w:val="▪"/>
      <w:lvlJc w:val="left"/>
      <w:pPr>
        <w:ind w:left="406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6" w:tplc="5C581182">
      <w:start w:val="1"/>
      <w:numFmt w:val="bullet"/>
      <w:lvlText w:val="•"/>
      <w:lvlJc w:val="left"/>
      <w:pPr>
        <w:ind w:left="4787"/>
      </w:pPr>
      <w:rPr>
        <w:rFonts w:ascii="Arial" w:eastAsia="Arial" w:hAnsi="Arial" w:cs="Arial"/>
        <w:b w:val="0"/>
        <w:i w:val="0"/>
        <w:strike w:val="0"/>
        <w:dstrike w:val="0"/>
        <w:color w:val="131313"/>
        <w:sz w:val="22"/>
        <w:szCs w:val="22"/>
        <w:u w:val="none" w:color="000000"/>
        <w:bdr w:val="none" w:sz="0" w:space="0" w:color="auto"/>
        <w:shd w:val="clear" w:color="auto" w:fill="auto"/>
        <w:vertAlign w:val="baseline"/>
      </w:rPr>
    </w:lvl>
    <w:lvl w:ilvl="7" w:tplc="17CAF258">
      <w:start w:val="1"/>
      <w:numFmt w:val="bullet"/>
      <w:lvlText w:val="o"/>
      <w:lvlJc w:val="left"/>
      <w:pPr>
        <w:ind w:left="550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8" w:tplc="C64002B2">
      <w:start w:val="1"/>
      <w:numFmt w:val="bullet"/>
      <w:lvlText w:val="▪"/>
      <w:lvlJc w:val="left"/>
      <w:pPr>
        <w:ind w:left="622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abstractNum>
  <w:abstractNum w:abstractNumId="1" w15:restartNumberingAfterBreak="0">
    <w:nsid w:val="49673424"/>
    <w:multiLevelType w:val="hybridMultilevel"/>
    <w:tmpl w:val="F880D38E"/>
    <w:lvl w:ilvl="0" w:tplc="9894CFE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266276">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346FE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40671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C2C7A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0AF52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CEAAF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703D6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EA0B0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005504D"/>
    <w:multiLevelType w:val="hybridMultilevel"/>
    <w:tmpl w:val="BBFEA84A"/>
    <w:lvl w:ilvl="0" w:tplc="CCE04D04">
      <w:start w:val="1"/>
      <w:numFmt w:val="bullet"/>
      <w:lvlText w:val="•"/>
      <w:lvlJc w:val="left"/>
      <w:pPr>
        <w:ind w:left="360"/>
      </w:pPr>
      <w:rPr>
        <w:rFonts w:ascii="Arial" w:eastAsia="Arial" w:hAnsi="Arial" w:cs="Arial"/>
        <w:b w:val="0"/>
        <w:i w:val="0"/>
        <w:strike w:val="0"/>
        <w:dstrike w:val="0"/>
        <w:color w:val="131313"/>
        <w:sz w:val="22"/>
        <w:szCs w:val="22"/>
        <w:u w:val="none" w:color="000000"/>
        <w:bdr w:val="none" w:sz="0" w:space="0" w:color="auto"/>
        <w:shd w:val="clear" w:color="auto" w:fill="auto"/>
        <w:vertAlign w:val="baseline"/>
      </w:rPr>
    </w:lvl>
    <w:lvl w:ilvl="1" w:tplc="E4843C8A">
      <w:start w:val="1"/>
      <w:numFmt w:val="bullet"/>
      <w:lvlText w:val="o"/>
      <w:lvlJc w:val="left"/>
      <w:pPr>
        <w:ind w:left="118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2" w:tplc="F3C0AE82">
      <w:start w:val="1"/>
      <w:numFmt w:val="bullet"/>
      <w:lvlText w:val="▪"/>
      <w:lvlJc w:val="left"/>
      <w:pPr>
        <w:ind w:left="190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3" w:tplc="651A01C2">
      <w:start w:val="1"/>
      <w:numFmt w:val="bullet"/>
      <w:lvlText w:val="•"/>
      <w:lvlJc w:val="left"/>
      <w:pPr>
        <w:ind w:left="2627"/>
      </w:pPr>
      <w:rPr>
        <w:rFonts w:ascii="Arial" w:eastAsia="Arial" w:hAnsi="Arial" w:cs="Arial"/>
        <w:b w:val="0"/>
        <w:i w:val="0"/>
        <w:strike w:val="0"/>
        <w:dstrike w:val="0"/>
        <w:color w:val="131313"/>
        <w:sz w:val="22"/>
        <w:szCs w:val="22"/>
        <w:u w:val="none" w:color="000000"/>
        <w:bdr w:val="none" w:sz="0" w:space="0" w:color="auto"/>
        <w:shd w:val="clear" w:color="auto" w:fill="auto"/>
        <w:vertAlign w:val="baseline"/>
      </w:rPr>
    </w:lvl>
    <w:lvl w:ilvl="4" w:tplc="D4EC04AC">
      <w:start w:val="1"/>
      <w:numFmt w:val="bullet"/>
      <w:lvlText w:val="o"/>
      <w:lvlJc w:val="left"/>
      <w:pPr>
        <w:ind w:left="334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5" w:tplc="8DF47534">
      <w:start w:val="1"/>
      <w:numFmt w:val="bullet"/>
      <w:lvlText w:val="▪"/>
      <w:lvlJc w:val="left"/>
      <w:pPr>
        <w:ind w:left="406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6" w:tplc="E7F2DD6C">
      <w:start w:val="1"/>
      <w:numFmt w:val="bullet"/>
      <w:lvlText w:val="•"/>
      <w:lvlJc w:val="left"/>
      <w:pPr>
        <w:ind w:left="4787"/>
      </w:pPr>
      <w:rPr>
        <w:rFonts w:ascii="Arial" w:eastAsia="Arial" w:hAnsi="Arial" w:cs="Arial"/>
        <w:b w:val="0"/>
        <w:i w:val="0"/>
        <w:strike w:val="0"/>
        <w:dstrike w:val="0"/>
        <w:color w:val="131313"/>
        <w:sz w:val="22"/>
        <w:szCs w:val="22"/>
        <w:u w:val="none" w:color="000000"/>
        <w:bdr w:val="none" w:sz="0" w:space="0" w:color="auto"/>
        <w:shd w:val="clear" w:color="auto" w:fill="auto"/>
        <w:vertAlign w:val="baseline"/>
      </w:rPr>
    </w:lvl>
    <w:lvl w:ilvl="7" w:tplc="1AEADFE2">
      <w:start w:val="1"/>
      <w:numFmt w:val="bullet"/>
      <w:lvlText w:val="o"/>
      <w:lvlJc w:val="left"/>
      <w:pPr>
        <w:ind w:left="550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lvl w:ilvl="8" w:tplc="7F60148E">
      <w:start w:val="1"/>
      <w:numFmt w:val="bullet"/>
      <w:lvlText w:val="▪"/>
      <w:lvlJc w:val="left"/>
      <w:pPr>
        <w:ind w:left="6227"/>
      </w:pPr>
      <w:rPr>
        <w:rFonts w:ascii="Segoe UI Symbol" w:eastAsia="Segoe UI Symbol" w:hAnsi="Segoe UI Symbol" w:cs="Segoe UI Symbol"/>
        <w:b w:val="0"/>
        <w:i w:val="0"/>
        <w:strike w:val="0"/>
        <w:dstrike w:val="0"/>
        <w:color w:val="131313"/>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0D"/>
    <w:rsid w:val="00020821"/>
    <w:rsid w:val="000A590D"/>
    <w:rsid w:val="0020624B"/>
    <w:rsid w:val="00435EC0"/>
    <w:rsid w:val="004B36C2"/>
    <w:rsid w:val="00751B32"/>
    <w:rsid w:val="00987DA2"/>
    <w:rsid w:val="00A524D5"/>
    <w:rsid w:val="00A9711F"/>
    <w:rsid w:val="00B8149D"/>
    <w:rsid w:val="00C42E75"/>
    <w:rsid w:val="00D922FE"/>
    <w:rsid w:val="00E06375"/>
    <w:rsid w:val="00EB75E5"/>
    <w:rsid w:val="00F712CB"/>
    <w:rsid w:val="00F715FE"/>
    <w:rsid w:val="00F8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181DB"/>
  <w15:chartTrackingRefBased/>
  <w15:docId w15:val="{4A3AFAEF-86C9-4DA3-960B-610DDA9E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821"/>
    <w:rPr>
      <w:rFonts w:ascii="Calibri" w:eastAsia="Calibri" w:hAnsi="Calibri" w:cs="Calibri"/>
      <w:color w:val="000000"/>
      <w:lang w:eastAsia="en-GB"/>
    </w:rPr>
  </w:style>
  <w:style w:type="paragraph" w:styleId="Heading2">
    <w:name w:val="heading 2"/>
    <w:next w:val="Normal"/>
    <w:link w:val="Heading2Char"/>
    <w:uiPriority w:val="9"/>
    <w:unhideWhenUsed/>
    <w:qFormat/>
    <w:rsid w:val="0020624B"/>
    <w:pPr>
      <w:keepNext/>
      <w:keepLines/>
      <w:spacing w:after="0"/>
      <w:ind w:left="118" w:hanging="10"/>
      <w:outlineLvl w:val="1"/>
    </w:pPr>
    <w:rPr>
      <w:rFonts w:ascii="Calibri" w:eastAsia="Calibri" w:hAnsi="Calibri" w:cs="Calibri"/>
      <w:b/>
      <w:color w:val="000000"/>
      <w:sz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A590D"/>
    <w:pPr>
      <w:spacing w:after="0" w:line="240" w:lineRule="auto"/>
    </w:pPr>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0A5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590D"/>
    <w:rPr>
      <w:rFonts w:ascii="Calibri" w:eastAsia="Calibri" w:hAnsi="Calibri" w:cs="Calibri"/>
      <w:color w:val="000000"/>
      <w:lang w:eastAsia="en-GB"/>
    </w:rPr>
  </w:style>
  <w:style w:type="paragraph" w:styleId="Footer">
    <w:name w:val="footer"/>
    <w:basedOn w:val="Normal"/>
    <w:link w:val="FooterChar"/>
    <w:uiPriority w:val="99"/>
    <w:unhideWhenUsed/>
    <w:rsid w:val="000A59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590D"/>
    <w:rPr>
      <w:rFonts w:ascii="Calibri" w:eastAsia="Calibri" w:hAnsi="Calibri" w:cs="Calibri"/>
      <w:color w:val="000000"/>
      <w:lang w:eastAsia="en-GB"/>
    </w:rPr>
  </w:style>
  <w:style w:type="character" w:customStyle="1" w:styleId="Heading2Char">
    <w:name w:val="Heading 2 Char"/>
    <w:basedOn w:val="DefaultParagraphFont"/>
    <w:link w:val="Heading2"/>
    <w:rsid w:val="0020624B"/>
    <w:rPr>
      <w:rFonts w:ascii="Calibri" w:eastAsia="Calibri" w:hAnsi="Calibri" w:cs="Calibri"/>
      <w:b/>
      <w:color w:val="000000"/>
      <w:sz w:val="32"/>
      <w:lang w:eastAsia="en-GB"/>
    </w:rPr>
  </w:style>
  <w:style w:type="table" w:styleId="TableGrid0">
    <w:name w:val="Table Grid"/>
    <w:basedOn w:val="TableNormal"/>
    <w:uiPriority w:val="39"/>
    <w:rsid w:val="0002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E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alisbury@reigate-school.surrey.sch.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7</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Reigate School</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Salisbury (PAC-Reigate School)</dc:creator>
  <cp:keywords/>
  <dc:description/>
  <cp:lastModifiedBy>E. Salisbury (Greensand MAT)</cp:lastModifiedBy>
  <cp:revision>10</cp:revision>
  <cp:lastPrinted>2022-04-19T15:40:00Z</cp:lastPrinted>
  <dcterms:created xsi:type="dcterms:W3CDTF">2022-04-19T14:58:00Z</dcterms:created>
  <dcterms:modified xsi:type="dcterms:W3CDTF">2023-06-27T09:18:00Z</dcterms:modified>
</cp:coreProperties>
</file>